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75" w:rsidRDefault="004E3275" w:rsidP="004E3275">
      <w:pPr>
        <w:pStyle w:val="a3"/>
        <w:shd w:val="clear" w:color="auto" w:fill="F6FBFE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E3E3E"/>
          <w:spacing w:val="30"/>
          <w:sz w:val="21"/>
          <w:szCs w:val="21"/>
        </w:rPr>
      </w:pPr>
      <w:r>
        <w:rPr>
          <w:rStyle w:val="a4"/>
          <w:rFonts w:ascii="Microsoft YaHei UI" w:eastAsia="Microsoft YaHei UI" w:hAnsi="Microsoft YaHei UI" w:hint="eastAsia"/>
          <w:color w:val="5F9CEF"/>
          <w:spacing w:val="30"/>
          <w:sz w:val="27"/>
          <w:szCs w:val="27"/>
        </w:rPr>
        <w:t>梦想</w:t>
      </w:r>
    </w:p>
    <w:p w:rsidR="004E3275" w:rsidRDefault="004E3275" w:rsidP="004E3275">
      <w:pPr>
        <w:pStyle w:val="a3"/>
        <w:shd w:val="clear" w:color="auto" w:fill="F6FBFE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</w:pPr>
    </w:p>
    <w:p w:rsidR="004E3275" w:rsidRDefault="004E3275" w:rsidP="004E3275">
      <w:pPr>
        <w:pStyle w:val="a3"/>
        <w:shd w:val="clear" w:color="auto" w:fill="F6FBFE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t>要走在梦想面前，</w:t>
      </w:r>
    </w:p>
    <w:p w:rsidR="004E3275" w:rsidRDefault="004E3275" w:rsidP="004E3275">
      <w:pPr>
        <w:pStyle w:val="a3"/>
        <w:shd w:val="clear" w:color="auto" w:fill="F6FBFE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t>必须让光走在脚步前面；</w:t>
      </w:r>
    </w:p>
    <w:p w:rsidR="004E3275" w:rsidRDefault="004E3275" w:rsidP="004E3275">
      <w:pPr>
        <w:pStyle w:val="a3"/>
        <w:shd w:val="clear" w:color="auto" w:fill="F6FBFE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t>注定要去的地方，</w:t>
      </w:r>
    </w:p>
    <w:p w:rsidR="004E3275" w:rsidRDefault="004E3275" w:rsidP="004E3275">
      <w:pPr>
        <w:pStyle w:val="a3"/>
        <w:shd w:val="clear" w:color="auto" w:fill="F6FBFE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t>无论多晚，</w:t>
      </w:r>
    </w:p>
    <w:p w:rsidR="004E3275" w:rsidRDefault="004E3275" w:rsidP="004E3275">
      <w:pPr>
        <w:pStyle w:val="a3"/>
        <w:shd w:val="clear" w:color="auto" w:fill="F6FBFE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t>都有光。</w:t>
      </w:r>
    </w:p>
    <w:p w:rsidR="004E3275" w:rsidRDefault="004E3275" w:rsidP="004E3275">
      <w:pPr>
        <w:pStyle w:val="a3"/>
        <w:shd w:val="clear" w:color="auto" w:fill="F6FBFE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</w:pPr>
    </w:p>
    <w:p w:rsidR="004E3275" w:rsidRDefault="004E3275" w:rsidP="004E3275">
      <w:pPr>
        <w:pStyle w:val="a3"/>
        <w:shd w:val="clear" w:color="auto" w:fill="F6FBFE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t>这，就是追光的人，</w:t>
      </w:r>
    </w:p>
    <w:p w:rsidR="004E3275" w:rsidRDefault="004E3275" w:rsidP="004E3275">
      <w:pPr>
        <w:pStyle w:val="a3"/>
        <w:shd w:val="clear" w:color="auto" w:fill="F6FBFE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t>也是正在为梦想拼搏的每一个你，</w:t>
      </w:r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br/>
      </w:r>
    </w:p>
    <w:p w:rsidR="004E3275" w:rsidRDefault="004E3275" w:rsidP="004E3275">
      <w:pPr>
        <w:pStyle w:val="a3"/>
        <w:shd w:val="clear" w:color="auto" w:fill="F6FBFE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t>在先到者的照耀下，</w:t>
      </w:r>
    </w:p>
    <w:p w:rsidR="004E3275" w:rsidRDefault="004E3275" w:rsidP="004E3275">
      <w:pPr>
        <w:pStyle w:val="a3"/>
        <w:shd w:val="clear" w:color="auto" w:fill="F6FBFE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t>直到自己也成为后来者眼中的光。</w:t>
      </w:r>
    </w:p>
    <w:p w:rsidR="004E3275" w:rsidRDefault="004E3275" w:rsidP="004E3275">
      <w:pPr>
        <w:pStyle w:val="a3"/>
        <w:shd w:val="clear" w:color="auto" w:fill="F6FBFE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t>尘埃落定前，</w:t>
      </w:r>
    </w:p>
    <w:p w:rsidR="004E3275" w:rsidRDefault="004E3275" w:rsidP="004E3275">
      <w:pPr>
        <w:pStyle w:val="a3"/>
        <w:shd w:val="clear" w:color="auto" w:fill="F6FBFE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t>请拼尽全力，</w:t>
      </w:r>
    </w:p>
    <w:p w:rsidR="004E3275" w:rsidRDefault="004E3275" w:rsidP="004E3275">
      <w:pPr>
        <w:pStyle w:val="a3"/>
        <w:shd w:val="clear" w:color="auto" w:fill="F6FBFE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t>我在珠海人</w:t>
      </w:r>
      <w:proofErr w:type="gramStart"/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t>医</w:t>
      </w:r>
      <w:proofErr w:type="gramEnd"/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t>等你，</w:t>
      </w:r>
    </w:p>
    <w:p w:rsidR="004E3275" w:rsidRDefault="004E3275" w:rsidP="004E3275">
      <w:pPr>
        <w:pStyle w:val="a3"/>
        <w:shd w:val="clear" w:color="auto" w:fill="F6FBFE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t>期待你的闪光</w:t>
      </w:r>
      <w:r>
        <w:rPr>
          <w:rFonts w:ascii="Microsoft YaHei UI" w:eastAsia="Microsoft YaHei UI" w:hAnsi="Microsoft YaHei UI" w:hint="eastAsia"/>
          <w:color w:val="5F9CEF"/>
          <w:spacing w:val="30"/>
          <w:sz w:val="21"/>
          <w:szCs w:val="21"/>
        </w:rPr>
        <w:t>。</w:t>
      </w:r>
    </w:p>
    <w:p w:rsidR="004E3275" w:rsidRPr="004E3275" w:rsidRDefault="004E3275" w:rsidP="004E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b/>
          <w:bCs/>
          <w:kern w:val="0"/>
          <w:sz w:val="24"/>
          <w:szCs w:val="24"/>
        </w:rPr>
        <w:t> 培养单位简介 </w: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3275" w:rsidRPr="004E3275" w:rsidRDefault="004E3275" w:rsidP="004E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矩形 18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7CD9B" id="矩形 18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1ufyP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kern w:val="0"/>
          <w:sz w:val="24"/>
          <w:szCs w:val="24"/>
        </w:rPr>
        <w:t>珠海市人民医院医疗集团（暨南大学附属珠海医院、澳门科技大学医学院第一附属医院）创建于上世纪50年代，1995年评定为三甲医院，2017年通过三甲复审。亦是同济大学教学医院、国家脑卒中筛查与防治示范基地医院、国家高级卒中中心、国家胸痛中心、广东省放射介入医学质控中心挂靠单位、广</w:t>
      </w:r>
      <w:r w:rsidRPr="004E3275">
        <w:rPr>
          <w:rFonts w:ascii="宋体" w:eastAsia="宋体" w:hAnsi="宋体" w:cs="宋体"/>
          <w:kern w:val="0"/>
          <w:sz w:val="24"/>
          <w:szCs w:val="24"/>
        </w:rPr>
        <w:lastRenderedPageBreak/>
        <w:t>东省转化医学创新平台单位（肿瘤微创诊疗）、澳门大学——珠海市人民医院精准医学研究中心、中央干部保健基地医院。</w: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3275" w:rsidRPr="004E3275" w:rsidRDefault="004E3275" w:rsidP="004E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矩形 1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E8479C" id="矩形 17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cTFPP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kern w:val="0"/>
          <w:sz w:val="24"/>
          <w:szCs w:val="24"/>
        </w:rPr>
        <w:t>2018年，成为全国首个同时通过“五星医院”认证和智慧医院HIC六级认证的医院。2019年，创建珠海首个5G智慧医院，并落地全国首个5G智慧医院海岛基地。同年，入选广东省第三批高水平医院重点建设单位，“2019年全国三级公立医院绩效考核”评定等级A+，全国第116名，是珠海市唯一一家进入全国前10%的综合医院。</w: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3275" w:rsidRPr="004E3275" w:rsidRDefault="004E3275" w:rsidP="004E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矩形 1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8303C" id="矩形 16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ocFR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矩形 1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DC748" id="矩形 15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TkQcp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矩形 1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8421E" id="矩形 14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UfJW3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矩形 1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F9A3E2" id="矩形 13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g/CL2M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4E3275" w:rsidRPr="004E3275" w:rsidRDefault="004E3275" w:rsidP="004E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kern w:val="0"/>
          <w:sz w:val="24"/>
          <w:szCs w:val="24"/>
        </w:rPr>
        <w:t>左右滑动查看更多</w: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kern w:val="0"/>
          <w:sz w:val="24"/>
          <w:szCs w:val="24"/>
        </w:rPr>
        <w:t>医院拥有广东省转化医学平台一个（肿瘤微创），广东省临床重点专科七个（重症医学科、临床护理、耳鼻咽喉科、泌尿外科、检验科、眼科、儿科），“十一五”省级特色专科一个，市临床重点学科六个。介入医学科连续多年获选“广东省最强科室”，医院检验科在珠海率先通过ISO15189认证。医院先后与介入放射学的开拓者之一</w:t>
      </w:r>
      <w:proofErr w:type="gramStart"/>
      <w:r w:rsidRPr="004E3275">
        <w:rPr>
          <w:rFonts w:ascii="宋体" w:eastAsia="宋体" w:hAnsi="宋体" w:cs="宋体"/>
          <w:kern w:val="0"/>
          <w:sz w:val="24"/>
          <w:szCs w:val="24"/>
        </w:rPr>
        <w:t>滕皋</w:t>
      </w:r>
      <w:proofErr w:type="gramEnd"/>
      <w:r w:rsidRPr="004E3275">
        <w:rPr>
          <w:rFonts w:ascii="宋体" w:eastAsia="宋体" w:hAnsi="宋体" w:cs="宋体"/>
          <w:kern w:val="0"/>
          <w:sz w:val="24"/>
          <w:szCs w:val="24"/>
        </w:rPr>
        <w:t>军教授团队等多个高层次人才团队签约合作，涉及介入、肿瘤、微创、免疫、基因组学、分子影像等多方面。同时，与孟安明院士、董家鸿院士、丁健院士、葛均波院士等开展长期合作，成立中科院分子影像重点实验室，助力医院学科建设，对接国际前沿医疗技术，提升整体医疗技术水平。2019年，全国老龄</w:t>
      </w:r>
      <w:proofErr w:type="gramStart"/>
      <w:r w:rsidRPr="004E3275">
        <w:rPr>
          <w:rFonts w:ascii="宋体" w:eastAsia="宋体" w:hAnsi="宋体" w:cs="宋体"/>
          <w:kern w:val="0"/>
          <w:sz w:val="24"/>
          <w:szCs w:val="24"/>
        </w:rPr>
        <w:t>办启动</w:t>
      </w:r>
      <w:proofErr w:type="gramEnd"/>
      <w:r w:rsidRPr="004E3275">
        <w:rPr>
          <w:rFonts w:ascii="宋体" w:eastAsia="宋体" w:hAnsi="宋体" w:cs="宋体"/>
          <w:kern w:val="0"/>
          <w:sz w:val="24"/>
          <w:szCs w:val="24"/>
        </w:rPr>
        <w:t>了国家级老年慢病</w:t>
      </w:r>
      <w:proofErr w:type="gramStart"/>
      <w:r w:rsidRPr="004E3275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4E3275">
        <w:rPr>
          <w:rFonts w:ascii="宋体" w:eastAsia="宋体" w:hAnsi="宋体" w:cs="宋体"/>
          <w:kern w:val="0"/>
          <w:sz w:val="24"/>
          <w:szCs w:val="24"/>
        </w:rPr>
        <w:t>联体项目，珠海市卫生健康局被列为全国5个</w:t>
      </w:r>
      <w:proofErr w:type="gramStart"/>
      <w:r w:rsidRPr="004E3275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4E3275">
        <w:rPr>
          <w:rFonts w:ascii="宋体" w:eastAsia="宋体" w:hAnsi="宋体" w:cs="宋体"/>
          <w:kern w:val="0"/>
          <w:sz w:val="24"/>
          <w:szCs w:val="24"/>
        </w:rPr>
        <w:t>联体牵头单位之一，珠海市人民医院肩负起“老年慢病</w:t>
      </w:r>
      <w:proofErr w:type="gramStart"/>
      <w:r w:rsidRPr="004E3275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4E3275">
        <w:rPr>
          <w:rFonts w:ascii="宋体" w:eastAsia="宋体" w:hAnsi="宋体" w:cs="宋体"/>
          <w:kern w:val="0"/>
          <w:sz w:val="24"/>
          <w:szCs w:val="24"/>
        </w:rPr>
        <w:t>养科学研究牵头单位”的责任，结合全市</w:t>
      </w:r>
      <w:proofErr w:type="gramStart"/>
      <w:r w:rsidRPr="004E3275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4E3275">
        <w:rPr>
          <w:rFonts w:ascii="宋体" w:eastAsia="宋体" w:hAnsi="宋体" w:cs="宋体"/>
          <w:kern w:val="0"/>
          <w:sz w:val="24"/>
          <w:szCs w:val="24"/>
        </w:rPr>
        <w:t>联体建设总体规划，充分利用优质医疗资源和养老资源，构建层级分明、科学联动的老年慢病</w:t>
      </w:r>
      <w:proofErr w:type="gramStart"/>
      <w:r w:rsidRPr="004E3275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4E3275">
        <w:rPr>
          <w:rFonts w:ascii="宋体" w:eastAsia="宋体" w:hAnsi="宋体" w:cs="宋体"/>
          <w:kern w:val="0"/>
          <w:sz w:val="24"/>
          <w:szCs w:val="24"/>
        </w:rPr>
        <w:t>养</w:t>
      </w:r>
      <w:proofErr w:type="gramStart"/>
      <w:r w:rsidRPr="004E3275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4E3275">
        <w:rPr>
          <w:rFonts w:ascii="宋体" w:eastAsia="宋体" w:hAnsi="宋体" w:cs="宋体"/>
          <w:kern w:val="0"/>
          <w:sz w:val="24"/>
          <w:szCs w:val="24"/>
        </w:rPr>
        <w:t>联体。</w: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3275" w:rsidRPr="004E3275" w:rsidRDefault="004E3275" w:rsidP="004E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矩形 1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1C4F1" id="矩形 12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EHRlG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kern w:val="0"/>
          <w:sz w:val="24"/>
          <w:szCs w:val="24"/>
        </w:rPr>
        <w:t>珠海市人民医院始终秉承“人民医院为人民”的宗旨，致力创建五星珠</w:t>
      </w:r>
      <w:proofErr w:type="gramStart"/>
      <w:r w:rsidRPr="004E3275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4E3275">
        <w:rPr>
          <w:rFonts w:ascii="宋体" w:eastAsia="宋体" w:hAnsi="宋体" w:cs="宋体"/>
          <w:kern w:val="0"/>
          <w:sz w:val="24"/>
          <w:szCs w:val="24"/>
        </w:rPr>
        <w:t>、智慧珠</w:t>
      </w:r>
      <w:proofErr w:type="gramStart"/>
      <w:r w:rsidRPr="004E3275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4E3275">
        <w:rPr>
          <w:rFonts w:ascii="宋体" w:eastAsia="宋体" w:hAnsi="宋体" w:cs="宋体"/>
          <w:kern w:val="0"/>
          <w:sz w:val="24"/>
          <w:szCs w:val="24"/>
        </w:rPr>
        <w:t>、湾区珠</w:t>
      </w:r>
      <w:proofErr w:type="gramStart"/>
      <w:r w:rsidRPr="004E3275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4E3275">
        <w:rPr>
          <w:rFonts w:ascii="宋体" w:eastAsia="宋体" w:hAnsi="宋体" w:cs="宋体"/>
          <w:kern w:val="0"/>
          <w:sz w:val="24"/>
          <w:szCs w:val="24"/>
        </w:rPr>
        <w:t>、和谐珠</w:t>
      </w:r>
      <w:proofErr w:type="gramStart"/>
      <w:r w:rsidRPr="004E3275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4E3275">
        <w:rPr>
          <w:rFonts w:ascii="宋体" w:eastAsia="宋体" w:hAnsi="宋体" w:cs="宋体"/>
          <w:kern w:val="0"/>
          <w:sz w:val="24"/>
          <w:szCs w:val="24"/>
        </w:rPr>
        <w:t>、人文珠</w:t>
      </w:r>
      <w:proofErr w:type="gramStart"/>
      <w:r w:rsidRPr="004E3275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4E3275">
        <w:rPr>
          <w:rFonts w:ascii="宋体" w:eastAsia="宋体" w:hAnsi="宋体" w:cs="宋体"/>
          <w:kern w:val="0"/>
          <w:sz w:val="24"/>
          <w:szCs w:val="24"/>
        </w:rPr>
        <w:t>，努力将医院建设成为医疗高地和粤港澳国际大湾区国际医疗中心。</w: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3275" w:rsidRPr="004E3275" w:rsidRDefault="004E3275" w:rsidP="004E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矩形 1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64B51" id="矩形 1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MLd8+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矩形 10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E4975" id="矩形 10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8BNoM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矩形 9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195FE" id="矩形 9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I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3fQI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矩形 8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48788" id="矩形 8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HjaWjMAgAAw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4E3275" w:rsidRPr="004E3275" w:rsidRDefault="004E3275" w:rsidP="004E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kern w:val="0"/>
          <w:sz w:val="24"/>
          <w:szCs w:val="24"/>
        </w:rPr>
        <w:t>精准医学诊疗中心</w:t>
      </w:r>
    </w:p>
    <w:p w:rsidR="004E3275" w:rsidRPr="004E3275" w:rsidRDefault="004E3275" w:rsidP="004E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B8828B" id="矩形 7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V6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Z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xsV6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75713" id="矩形 6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4w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J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XWK4w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E14B9" id="矩形 5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Lu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R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d+hLu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01607" id="矩形 4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mk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ZHmk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CAA8E" id="矩形 3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q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IuRq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4E3275" w:rsidRPr="004E3275" w:rsidRDefault="004E3275" w:rsidP="004E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kern w:val="0"/>
          <w:sz w:val="24"/>
          <w:szCs w:val="24"/>
        </w:rPr>
        <w:t>临床技能培训中心</w:t>
      </w:r>
    </w:p>
    <w:p w:rsidR="004E3275" w:rsidRPr="004E3275" w:rsidRDefault="004E3275" w:rsidP="004E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b/>
          <w:bCs/>
          <w:kern w:val="0"/>
          <w:sz w:val="24"/>
          <w:szCs w:val="24"/>
        </w:rPr>
        <w:t>福利待遇</w: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kern w:val="0"/>
          <w:sz w:val="23"/>
          <w:szCs w:val="23"/>
        </w:rPr>
        <w:lastRenderedPageBreak/>
        <w:t>1. 发放生活补助：博士5000元/人/月，硕士3000元/人/月，伙食补贴400元/月，夜班费等；</w: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kern w:val="0"/>
          <w:sz w:val="23"/>
          <w:szCs w:val="23"/>
        </w:rPr>
        <w:t>2. 医院设有研究生宿舍楼提供免费住宿；</w: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kern w:val="0"/>
          <w:sz w:val="23"/>
          <w:szCs w:val="23"/>
        </w:rPr>
        <w:t>3. 我院为国家级住院医师规范化培训基地，可以完成国家住院医师规范化培训，</w:t>
      </w:r>
      <w:proofErr w:type="gramStart"/>
      <w:r w:rsidRPr="004E3275">
        <w:rPr>
          <w:rFonts w:ascii="宋体" w:eastAsia="宋体" w:hAnsi="宋体" w:cs="宋体"/>
          <w:kern w:val="0"/>
          <w:sz w:val="23"/>
          <w:szCs w:val="23"/>
        </w:rPr>
        <w:t>取得住培</w:t>
      </w:r>
      <w:proofErr w:type="gramEnd"/>
      <w:r w:rsidRPr="004E3275">
        <w:rPr>
          <w:rFonts w:ascii="宋体" w:eastAsia="宋体" w:hAnsi="宋体" w:cs="宋体"/>
          <w:kern w:val="0"/>
          <w:sz w:val="23"/>
          <w:szCs w:val="23"/>
        </w:rPr>
        <w:t>结业证书。培训期间免费提供临床技能培训中心、精准医学中心等各类教学场地及资源。</w: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kern w:val="0"/>
          <w:sz w:val="23"/>
          <w:szCs w:val="23"/>
        </w:rPr>
        <w:t>4. 毕业后可择优留在我院工作，并向国内各大医院推荐。</w: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3275" w:rsidRPr="004E3275" w:rsidRDefault="004E3275" w:rsidP="004E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b/>
          <w:bCs/>
          <w:kern w:val="0"/>
          <w:sz w:val="24"/>
          <w:szCs w:val="24"/>
        </w:rPr>
        <w:t>招生目录</w:t>
      </w:r>
    </w:p>
    <w:p w:rsidR="004E3275" w:rsidRPr="004E3275" w:rsidRDefault="004E3275" w:rsidP="004E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D197D" id="矩形 2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OJ3HC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3275" w:rsidRPr="004E3275" w:rsidRDefault="004E3275" w:rsidP="004E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b/>
          <w:bCs/>
          <w:kern w:val="0"/>
          <w:sz w:val="24"/>
          <w:szCs w:val="24"/>
        </w:rPr>
        <w:t>导师简介</w: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3275" w:rsidRPr="004E3275" w:rsidRDefault="004E3275" w:rsidP="004E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0B39A" id="矩形 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0cyw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IXNHMsCAADD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4E3275" w:rsidRPr="004E3275" w:rsidRDefault="004E3275" w:rsidP="004E327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3275" w:rsidRPr="004E3275" w:rsidRDefault="004E3275" w:rsidP="004E327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b/>
          <w:bCs/>
          <w:kern w:val="0"/>
          <w:sz w:val="24"/>
          <w:szCs w:val="24"/>
        </w:rPr>
        <w:t>联系方式：</w:t>
      </w:r>
    </w:p>
    <w:p w:rsidR="004E3275" w:rsidRPr="004E3275" w:rsidRDefault="004E3275" w:rsidP="004E327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E3275">
        <w:rPr>
          <w:rFonts w:ascii="宋体" w:eastAsia="宋体" w:hAnsi="宋体" w:cs="宋体"/>
          <w:b/>
          <w:bCs/>
          <w:kern w:val="0"/>
          <w:sz w:val="24"/>
          <w:szCs w:val="24"/>
        </w:rPr>
        <w:t>0756-2157697  梁老师</w:t>
      </w:r>
    </w:p>
    <w:p w:rsidR="0044060B" w:rsidRPr="004E3275" w:rsidRDefault="0044060B">
      <w:bookmarkStart w:id="0" w:name="_GoBack"/>
      <w:bookmarkEnd w:id="0"/>
    </w:p>
    <w:sectPr w:rsidR="0044060B" w:rsidRPr="004E3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F0"/>
    <w:rsid w:val="0044060B"/>
    <w:rsid w:val="004E3275"/>
    <w:rsid w:val="00A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FBF9E-5F17-4242-91E1-CE93113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2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3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1089</Characters>
  <Application>Microsoft Office Word</Application>
  <DocSecurity>0</DocSecurity>
  <Lines>9</Lines>
  <Paragraphs>2</Paragraphs>
  <ScaleCrop>false</ScaleCrop>
  <Company>Windows 中国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2021-10-22T02:52:00Z</dcterms:created>
  <dcterms:modified xsi:type="dcterms:W3CDTF">2021-10-22T02:53:00Z</dcterms:modified>
</cp:coreProperties>
</file>