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6A92" w:rsidRPr="009F6A92" w:rsidRDefault="009F6A92" w:rsidP="009F6A92">
      <w:pPr>
        <w:widowControl/>
        <w:shd w:val="clear" w:color="auto" w:fill="FFFFFF"/>
        <w:spacing w:after="210"/>
        <w:jc w:val="left"/>
        <w:outlineLvl w:val="1"/>
        <w:rPr>
          <w:rFonts w:ascii="Microsoft YaHei UI" w:eastAsia="Microsoft YaHei UI" w:hAnsi="Microsoft YaHei UI" w:cs="宋体"/>
          <w:color w:val="333333"/>
          <w:spacing w:val="8"/>
          <w:kern w:val="0"/>
          <w:sz w:val="33"/>
          <w:szCs w:val="33"/>
        </w:rPr>
      </w:pPr>
      <w:r w:rsidRPr="009F6A92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33"/>
          <w:szCs w:val="33"/>
        </w:rPr>
        <w:t>366人！我市卫健系统事业单位公开招聘！</w:t>
      </w:r>
      <w:bookmarkStart w:id="0" w:name="_GoBack"/>
      <w:bookmarkEnd w:id="0"/>
    </w:p>
    <w:p w:rsidR="009F6A92" w:rsidRPr="009F6A92" w:rsidRDefault="009F6A92" w:rsidP="009F6A92">
      <w:pPr>
        <w:widowControl/>
        <w:shd w:val="clear" w:color="auto" w:fill="FFFFFF"/>
        <w:spacing w:line="300" w:lineRule="atLeast"/>
        <w:jc w:val="left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"/>
          <w:szCs w:val="2"/>
        </w:rPr>
      </w:pPr>
      <w:hyperlink r:id="rId6" w:history="1">
        <w:r w:rsidRPr="009F6A92">
          <w:rPr>
            <w:rFonts w:ascii="Microsoft YaHei UI" w:eastAsia="Microsoft YaHei UI" w:hAnsi="Microsoft YaHei UI" w:cs="宋体" w:hint="eastAsia"/>
            <w:color w:val="576B95"/>
            <w:spacing w:val="8"/>
            <w:kern w:val="0"/>
            <w:sz w:val="23"/>
            <w:szCs w:val="23"/>
          </w:rPr>
          <w:t>健康张家港</w:t>
        </w:r>
      </w:hyperlink>
      <w:r w:rsidRPr="009F6A92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"/>
          <w:szCs w:val="2"/>
        </w:rPr>
        <w:t> </w:t>
      </w:r>
      <w:r w:rsidRPr="009F6A92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3"/>
          <w:szCs w:val="23"/>
        </w:rPr>
        <w:t>3天前</w:t>
      </w:r>
    </w:p>
    <w:p w:rsidR="009F6A92" w:rsidRPr="009F6A92" w:rsidRDefault="009F6A92" w:rsidP="009F6A92">
      <w:pPr>
        <w:widowControl/>
        <w:shd w:val="clear" w:color="auto" w:fill="FEFEFE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</w:pPr>
      <w:r w:rsidRPr="009F6A92">
        <w:rPr>
          <w:rFonts w:ascii="Microsoft YaHei UI" w:eastAsia="Microsoft YaHei UI" w:hAnsi="Microsoft YaHei UI" w:cs="宋体"/>
          <w:noProof/>
          <w:color w:val="333333"/>
          <w:spacing w:val="8"/>
          <w:kern w:val="0"/>
          <w:sz w:val="26"/>
          <w:szCs w:val="26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10" name="矩形 10" descr="图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13CAC2B" id="矩形 10" o:spid="_x0000_s1026" alt="图片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" filled="f" stroked="f">
                <o:lock v:ext="edit" aspectratio="t"/>
                <w10:anchorlock/>
              </v:rect>
            </w:pict>
          </mc:Fallback>
        </mc:AlternateContent>
      </w:r>
    </w:p>
    <w:p w:rsidR="009F6A92" w:rsidRPr="009F6A92" w:rsidRDefault="009F6A92" w:rsidP="009F6A92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</w:pPr>
      <w:r w:rsidRPr="009F6A92">
        <w:rPr>
          <w:rFonts w:ascii="Microsoft YaHei UI" w:eastAsia="Microsoft YaHei UI" w:hAnsi="Microsoft YaHei UI" w:cs="宋体" w:hint="eastAsia"/>
          <w:b/>
          <w:bCs/>
          <w:color w:val="689BC6"/>
          <w:spacing w:val="30"/>
          <w:kern w:val="0"/>
          <w:sz w:val="26"/>
          <w:szCs w:val="26"/>
        </w:rPr>
        <w:t>点击上方蓝字关注我们吧</w:t>
      </w:r>
    </w:p>
    <w:p w:rsidR="009F6A92" w:rsidRPr="009F6A92" w:rsidRDefault="009F6A92" w:rsidP="009F6A92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</w:pPr>
      <w:r w:rsidRPr="009F6A92">
        <w:rPr>
          <w:rFonts w:ascii="Microsoft YaHei UI" w:eastAsia="Microsoft YaHei UI" w:hAnsi="Microsoft YaHei UI" w:cs="宋体"/>
          <w:noProof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182880" cy="182880"/>
            <wp:effectExtent l="0" t="0" r="7620" b="7620"/>
            <wp:docPr id="9" name="图片 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A92" w:rsidRPr="009F6A92" w:rsidRDefault="009F6A92" w:rsidP="009F6A92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</w:pPr>
      <w:r w:rsidRPr="009F6A92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号外！号外！</w:t>
      </w:r>
    </w:p>
    <w:p w:rsidR="009F6A92" w:rsidRPr="009F6A92" w:rsidRDefault="009F6A92" w:rsidP="009F6A92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</w:pPr>
      <w:r w:rsidRPr="009F6A92">
        <w:rPr>
          <w:rFonts w:ascii="Microsoft YaHei UI" w:eastAsia="Microsoft YaHei UI" w:hAnsi="Microsoft YaHei UI" w:cs="宋体" w:hint="eastAsia"/>
          <w:color w:val="333333"/>
          <w:spacing w:val="15"/>
          <w:kern w:val="0"/>
          <w:sz w:val="26"/>
          <w:szCs w:val="26"/>
        </w:rPr>
        <w:t>2021年我市卫生健康系统事业单位</w:t>
      </w:r>
    </w:p>
    <w:p w:rsidR="009F6A92" w:rsidRPr="009F6A92" w:rsidRDefault="009F6A92" w:rsidP="009F6A92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</w:pPr>
      <w:r w:rsidRPr="009F6A92">
        <w:rPr>
          <w:rFonts w:ascii="Microsoft YaHei UI" w:eastAsia="Microsoft YaHei UI" w:hAnsi="Microsoft YaHei UI" w:cs="宋体" w:hint="eastAsia"/>
          <w:color w:val="333333"/>
          <w:spacing w:val="15"/>
          <w:kern w:val="0"/>
          <w:sz w:val="26"/>
          <w:szCs w:val="26"/>
        </w:rPr>
        <w:t>面向社会公开招聘卫技人员</w:t>
      </w:r>
      <w:r w:rsidRPr="009F6A92">
        <w:rPr>
          <w:rFonts w:ascii="Microsoft YaHei UI" w:eastAsia="Microsoft YaHei UI" w:hAnsi="Microsoft YaHei UI" w:cs="宋体" w:hint="eastAsia"/>
          <w:b/>
          <w:bCs/>
          <w:color w:val="D20000"/>
          <w:spacing w:val="15"/>
          <w:kern w:val="0"/>
          <w:sz w:val="26"/>
          <w:szCs w:val="26"/>
        </w:rPr>
        <w:t>366</w:t>
      </w:r>
      <w:r w:rsidRPr="009F6A92">
        <w:rPr>
          <w:rFonts w:ascii="Microsoft YaHei UI" w:eastAsia="Microsoft YaHei UI" w:hAnsi="Microsoft YaHei UI" w:cs="宋体" w:hint="eastAsia"/>
          <w:color w:val="333333"/>
          <w:spacing w:val="15"/>
          <w:kern w:val="0"/>
          <w:sz w:val="26"/>
          <w:szCs w:val="26"/>
        </w:rPr>
        <w:t>名。</w:t>
      </w:r>
    </w:p>
    <w:p w:rsidR="009F6A92" w:rsidRPr="009F6A92" w:rsidRDefault="009F6A92" w:rsidP="009F6A92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</w:pPr>
      <w:r w:rsidRPr="009F6A92">
        <w:rPr>
          <w:rFonts w:ascii="Microsoft YaHei UI" w:eastAsia="Microsoft YaHei UI" w:hAnsi="Microsoft YaHei UI" w:cs="宋体"/>
          <w:noProof/>
          <w:color w:val="333333"/>
          <w:spacing w:val="8"/>
          <w:kern w:val="0"/>
          <w:sz w:val="26"/>
          <w:szCs w:val="26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8" name="矩形 8" descr="图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52AD0F" id="矩形 8" o:spid="_x0000_s1026" alt="图片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" filled="f" stroked="f">
                <o:lock v:ext="edit" aspectratio="t"/>
                <w10:anchorlock/>
              </v:rect>
            </w:pict>
          </mc:Fallback>
        </mc:AlternateContent>
      </w:r>
    </w:p>
    <w:p w:rsidR="009F6A92" w:rsidRPr="009F6A92" w:rsidRDefault="009F6A92" w:rsidP="009F6A92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</w:pPr>
      <w:r w:rsidRPr="009F6A92">
        <w:rPr>
          <w:rFonts w:ascii="Microsoft YaHei UI" w:eastAsia="Microsoft YaHei UI" w:hAnsi="Microsoft YaHei UI" w:cs="宋体" w:hint="eastAsia"/>
          <w:b/>
          <w:bCs/>
          <w:color w:val="333333"/>
          <w:spacing w:val="8"/>
          <w:kern w:val="0"/>
          <w:sz w:val="26"/>
          <w:szCs w:val="26"/>
        </w:rPr>
        <w:t>招聘岗位</w:t>
      </w:r>
    </w:p>
    <w:p w:rsidR="009F6A92" w:rsidRPr="009F6A92" w:rsidRDefault="009F6A92" w:rsidP="009F6A92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</w:pPr>
      <w:r w:rsidRPr="009F6A92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岗位简介表可在以下网站查询：</w:t>
      </w:r>
    </w:p>
    <w:p w:rsidR="009F6A92" w:rsidRPr="009F6A92" w:rsidRDefault="009F6A92" w:rsidP="009F6A92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</w:pPr>
      <w:r w:rsidRPr="009F6A92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张家港人才网：</w:t>
      </w:r>
    </w:p>
    <w:p w:rsidR="009F6A92" w:rsidRPr="009F6A92" w:rsidRDefault="009F6A92" w:rsidP="009F6A92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</w:pPr>
      <w:r w:rsidRPr="009F6A92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http://www.zjgrc.com/</w:t>
      </w:r>
    </w:p>
    <w:p w:rsidR="009F6A92" w:rsidRPr="009F6A92" w:rsidRDefault="009F6A92" w:rsidP="009F6A92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</w:pPr>
      <w:r w:rsidRPr="009F6A92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张家港卫生人才网：</w:t>
      </w:r>
    </w:p>
    <w:p w:rsidR="009F6A92" w:rsidRPr="009F6A92" w:rsidRDefault="009F6A92" w:rsidP="009F6A92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</w:pPr>
      <w:r w:rsidRPr="009F6A92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http://p.zjgws.com/webwsrc/</w:t>
      </w:r>
    </w:p>
    <w:p w:rsidR="009F6A92" w:rsidRPr="009F6A92" w:rsidRDefault="009F6A92" w:rsidP="009F6A92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</w:pPr>
      <w:r w:rsidRPr="009F6A92">
        <w:rPr>
          <w:rFonts w:ascii="Microsoft YaHei UI" w:eastAsia="Microsoft YaHei UI" w:hAnsi="Microsoft YaHei UI" w:cs="宋体" w:hint="eastAsia"/>
          <w:b/>
          <w:bCs/>
          <w:color w:val="333333"/>
          <w:spacing w:val="8"/>
          <w:kern w:val="0"/>
          <w:sz w:val="26"/>
          <w:szCs w:val="26"/>
        </w:rPr>
        <w:t>报名方式</w:t>
      </w:r>
    </w:p>
    <w:p w:rsidR="009F6A92" w:rsidRPr="009F6A92" w:rsidRDefault="009F6A92" w:rsidP="009F6A92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</w:pPr>
      <w:r w:rsidRPr="009F6A92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本次公开招聘采用网络报名方式。报名、照片上传、资格初审、缴费确认均通过网络进行。</w:t>
      </w:r>
    </w:p>
    <w:p w:rsidR="009F6A92" w:rsidRPr="009F6A92" w:rsidRDefault="009F6A92" w:rsidP="009F6A92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</w:pPr>
      <w:r w:rsidRPr="009F6A92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报名网址：</w:t>
      </w:r>
    </w:p>
    <w:p w:rsidR="009F6A92" w:rsidRPr="009F6A92" w:rsidRDefault="009F6A92" w:rsidP="009F6A92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</w:pPr>
      <w:r w:rsidRPr="009F6A92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http://12333.zjg.gov.cn:7005/wsbm</w:t>
      </w:r>
    </w:p>
    <w:p w:rsidR="009F6A92" w:rsidRPr="009F6A92" w:rsidRDefault="009F6A92" w:rsidP="009F6A92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</w:pPr>
      <w:r w:rsidRPr="009F6A92">
        <w:rPr>
          <w:rFonts w:ascii="Microsoft YaHei UI" w:eastAsia="Microsoft YaHei UI" w:hAnsi="Microsoft YaHei UI" w:cs="宋体" w:hint="eastAsia"/>
          <w:b/>
          <w:bCs/>
          <w:color w:val="333333"/>
          <w:spacing w:val="8"/>
          <w:kern w:val="0"/>
          <w:sz w:val="26"/>
          <w:szCs w:val="26"/>
        </w:rPr>
        <w:t>报名、照片上传时间</w:t>
      </w:r>
    </w:p>
    <w:p w:rsidR="009F6A92" w:rsidRPr="009F6A92" w:rsidRDefault="009F6A92" w:rsidP="009F6A92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</w:pPr>
      <w:r w:rsidRPr="009F6A92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lastRenderedPageBreak/>
        <w:t>2021年4月28日09:00至4月30日16:00。（照片要求：近期免冠正面二寸证件照，JPG、TIF格式，大小为20KB以下）</w:t>
      </w:r>
    </w:p>
    <w:p w:rsidR="009F6A92" w:rsidRPr="009F6A92" w:rsidRDefault="009F6A92" w:rsidP="009F6A92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</w:pPr>
      <w:r w:rsidRPr="009F6A92">
        <w:rPr>
          <w:rFonts w:ascii="Microsoft YaHei UI" w:eastAsia="Microsoft YaHei UI" w:hAnsi="Microsoft YaHei UI" w:cs="宋体" w:hint="eastAsia"/>
          <w:b/>
          <w:bCs/>
          <w:color w:val="333333"/>
          <w:spacing w:val="8"/>
          <w:kern w:val="0"/>
          <w:sz w:val="26"/>
          <w:szCs w:val="26"/>
        </w:rPr>
        <w:t>资格初审时间</w:t>
      </w:r>
    </w:p>
    <w:p w:rsidR="009F6A92" w:rsidRPr="009F6A92" w:rsidRDefault="009F6A92" w:rsidP="009F6A92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</w:pPr>
      <w:r w:rsidRPr="009F6A92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2021年4月28日09:00至4月30日20:00</w:t>
      </w:r>
    </w:p>
    <w:p w:rsidR="009F6A92" w:rsidRPr="009F6A92" w:rsidRDefault="009F6A92" w:rsidP="009F6A92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</w:pPr>
      <w:r w:rsidRPr="009F6A92">
        <w:rPr>
          <w:rFonts w:ascii="Microsoft YaHei UI" w:eastAsia="Microsoft YaHei UI" w:hAnsi="Microsoft YaHei UI" w:cs="宋体" w:hint="eastAsia"/>
          <w:b/>
          <w:bCs/>
          <w:color w:val="333333"/>
          <w:spacing w:val="8"/>
          <w:kern w:val="0"/>
          <w:sz w:val="26"/>
          <w:szCs w:val="26"/>
        </w:rPr>
        <w:t>对资格初审异议的陈述申辩时间</w:t>
      </w:r>
    </w:p>
    <w:p w:rsidR="009F6A92" w:rsidRPr="009F6A92" w:rsidRDefault="009F6A92" w:rsidP="009F6A92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</w:pPr>
      <w:r w:rsidRPr="009F6A92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2021年4月28日至4月30日期间09:00-20:00</w:t>
      </w:r>
    </w:p>
    <w:p w:rsidR="009F6A92" w:rsidRPr="009F6A92" w:rsidRDefault="009F6A92" w:rsidP="009F6A92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</w:pPr>
      <w:r w:rsidRPr="009F6A92">
        <w:rPr>
          <w:rFonts w:ascii="Microsoft YaHei UI" w:eastAsia="Microsoft YaHei UI" w:hAnsi="Microsoft YaHei UI" w:cs="宋体" w:hint="eastAsia"/>
          <w:b/>
          <w:bCs/>
          <w:color w:val="333333"/>
          <w:spacing w:val="8"/>
          <w:kern w:val="0"/>
          <w:sz w:val="26"/>
          <w:szCs w:val="26"/>
        </w:rPr>
        <w:t>对资格初审异议的处理时间</w:t>
      </w:r>
    </w:p>
    <w:p w:rsidR="009F6A92" w:rsidRPr="009F6A92" w:rsidRDefault="009F6A92" w:rsidP="009F6A92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</w:pPr>
      <w:r w:rsidRPr="009F6A92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2021年4月28日09:00至5月1日12:00</w:t>
      </w:r>
    </w:p>
    <w:p w:rsidR="009F6A92" w:rsidRPr="009F6A92" w:rsidRDefault="009F6A92" w:rsidP="009F6A92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</w:pPr>
      <w:r w:rsidRPr="009F6A92">
        <w:rPr>
          <w:rFonts w:ascii="Microsoft YaHei UI" w:eastAsia="Microsoft YaHei UI" w:hAnsi="Microsoft YaHei UI" w:cs="宋体" w:hint="eastAsia"/>
          <w:b/>
          <w:bCs/>
          <w:color w:val="333333"/>
          <w:spacing w:val="8"/>
          <w:kern w:val="0"/>
          <w:sz w:val="26"/>
          <w:szCs w:val="26"/>
        </w:rPr>
        <w:t>缴费确认时间</w:t>
      </w:r>
    </w:p>
    <w:p w:rsidR="009F6A92" w:rsidRPr="009F6A92" w:rsidRDefault="009F6A92" w:rsidP="009F6A92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</w:pPr>
      <w:r w:rsidRPr="009F6A92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2021年4月28日09:00至5月1日12:00</w:t>
      </w:r>
    </w:p>
    <w:p w:rsidR="009F6A92" w:rsidRPr="009F6A92" w:rsidRDefault="009F6A92" w:rsidP="009F6A92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</w:pPr>
      <w:r w:rsidRPr="009F6A92">
        <w:rPr>
          <w:rFonts w:ascii="Microsoft YaHei UI" w:eastAsia="Microsoft YaHei UI" w:hAnsi="Microsoft YaHei UI" w:cs="宋体" w:hint="eastAsia"/>
          <w:b/>
          <w:bCs/>
          <w:color w:val="333333"/>
          <w:spacing w:val="8"/>
          <w:kern w:val="0"/>
          <w:sz w:val="26"/>
          <w:szCs w:val="26"/>
        </w:rPr>
        <w:t>网上确认</w:t>
      </w:r>
    </w:p>
    <w:p w:rsidR="009F6A92" w:rsidRPr="009F6A92" w:rsidRDefault="009F6A92" w:rsidP="009F6A92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</w:pPr>
      <w:r w:rsidRPr="009F6A92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1. 报考人员网上提交报名信息，24小时后可到报名网站查询是否通过资格初审，如对初审意见有异议，请及时拨打政策咨询电话进行陈述申辩。</w:t>
      </w:r>
    </w:p>
    <w:p w:rsidR="009F6A92" w:rsidRPr="009F6A92" w:rsidRDefault="009F6A92" w:rsidP="009F6A92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</w:pPr>
      <w:r w:rsidRPr="009F6A92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2. 130-235号岗位通过资格初审的，须在网上缴纳笔试费100元/人。</w:t>
      </w:r>
    </w:p>
    <w:p w:rsidR="009F6A92" w:rsidRPr="009F6A92" w:rsidRDefault="009F6A92" w:rsidP="009F6A92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</w:pPr>
      <w:r w:rsidRPr="009F6A92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3. 通过初审并且完成缴费确认（130-235号岗位）的报考人员，即报名成功。未按时在网上确认报名资格、上传照片、缴纳笔试费（130-235号岗位）的视为报名无效。</w:t>
      </w:r>
    </w:p>
    <w:p w:rsidR="009F6A92" w:rsidRPr="009F6A92" w:rsidRDefault="009F6A92" w:rsidP="009F6A92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</w:pPr>
      <w:r w:rsidRPr="009F6A92">
        <w:rPr>
          <w:rFonts w:ascii="Microsoft YaHei UI" w:eastAsia="Microsoft YaHei UI" w:hAnsi="Microsoft YaHei UI" w:cs="宋体" w:hint="eastAsia"/>
          <w:b/>
          <w:bCs/>
          <w:color w:val="333333"/>
          <w:spacing w:val="8"/>
          <w:kern w:val="0"/>
          <w:sz w:val="26"/>
          <w:szCs w:val="26"/>
        </w:rPr>
        <w:t>笔试时间</w:t>
      </w:r>
    </w:p>
    <w:p w:rsidR="009F6A92" w:rsidRPr="009F6A92" w:rsidRDefault="009F6A92" w:rsidP="009F6A92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</w:pPr>
      <w:r w:rsidRPr="009F6A92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2021年5月9日，具体时间和地点详见准考证。请报名成功者于5月7日09：00至5月8日24：00登录报名网站打印准考证，逾期</w:t>
      </w:r>
      <w:r w:rsidRPr="009F6A92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lastRenderedPageBreak/>
        <w:t>者责任自负。考生应携带准考证和身份证，按照准考证上规定的时间和地点参加考试。</w:t>
      </w:r>
    </w:p>
    <w:p w:rsidR="009F6A92" w:rsidRPr="009F6A92" w:rsidRDefault="009F6A92" w:rsidP="009F6A92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</w:pPr>
      <w:r w:rsidRPr="009F6A92">
        <w:rPr>
          <w:rFonts w:ascii="Microsoft YaHei UI" w:eastAsia="Microsoft YaHei UI" w:hAnsi="Microsoft YaHei UI" w:cs="宋体" w:hint="eastAsia"/>
          <w:b/>
          <w:bCs/>
          <w:color w:val="333333"/>
          <w:spacing w:val="8"/>
          <w:kern w:val="0"/>
          <w:sz w:val="26"/>
          <w:szCs w:val="26"/>
        </w:rPr>
        <w:t>资格复审</w:t>
      </w:r>
    </w:p>
    <w:p w:rsidR="009F6A92" w:rsidRPr="009F6A92" w:rsidRDefault="009F6A92" w:rsidP="009F6A92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</w:pPr>
      <w:r w:rsidRPr="009F6A92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1.资格复审时间：在张家港卫生人才网（http://p.zjgws.com/webwsrc/）另行公布，具体复审程序和有关注意事项详见公告。参加资格复审对象须携带有关材料到现场进行资格复审，逾期不参加资格复审的考生，视作自动放弃面试资格。</w:t>
      </w:r>
    </w:p>
    <w:p w:rsidR="009F6A92" w:rsidRPr="009F6A92" w:rsidRDefault="009F6A92" w:rsidP="009F6A92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</w:pPr>
      <w:r w:rsidRPr="009F6A92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2.资格复审地点：张家港市卫生人力资源管理服务中心（职中路18号，张家港市疾病预防控制中心大楼底楼）。</w:t>
      </w:r>
    </w:p>
    <w:p w:rsidR="009F6A92" w:rsidRPr="009F6A92" w:rsidRDefault="009F6A92" w:rsidP="009F6A92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</w:pPr>
      <w:r w:rsidRPr="009F6A92">
        <w:rPr>
          <w:rFonts w:ascii="Microsoft YaHei UI" w:eastAsia="Microsoft YaHei UI" w:hAnsi="Microsoft YaHei UI" w:cs="宋体" w:hint="eastAsia"/>
          <w:b/>
          <w:bCs/>
          <w:color w:val="333333"/>
          <w:spacing w:val="8"/>
          <w:kern w:val="0"/>
          <w:sz w:val="26"/>
          <w:szCs w:val="26"/>
        </w:rPr>
        <w:t>面试</w:t>
      </w:r>
    </w:p>
    <w:p w:rsidR="009F6A92" w:rsidRPr="009F6A92" w:rsidRDefault="009F6A92" w:rsidP="009F6A92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</w:pPr>
      <w:r w:rsidRPr="009F6A92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1. 采用结构化面试形式。面试时间、地点详见《面试通知书》。《面试通知书》须由考生本人领取，领取时间、地点另行通知，考生领取时需缴纳面试费100元/人。</w:t>
      </w:r>
    </w:p>
    <w:p w:rsidR="009F6A92" w:rsidRPr="009F6A92" w:rsidRDefault="009F6A92" w:rsidP="009F6A92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</w:pPr>
      <w:r w:rsidRPr="009F6A92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2. 面试成绩的计算。以百分制计算，设60分为合格分数线，面试成绩不合格者不计算总成绩。01-129号岗位面试成绩即为考试总成绩，如面试成绩相同的，组织加试。130-235号岗位将笔试成绩的60%与面试成绩的40%相加，得出报考人员总成绩。考试总成绩相同的，以笔试成绩高者在前，如笔试成绩和面试成绩均相同的，组织加试。以上成绩均保留两位小数，第三位小数按“四舍五入”办法处理。</w:t>
      </w:r>
    </w:p>
    <w:p w:rsidR="009F6A92" w:rsidRPr="009F6A92" w:rsidRDefault="009F6A92" w:rsidP="009F6A92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</w:pPr>
      <w:r w:rsidRPr="009F6A92">
        <w:rPr>
          <w:rFonts w:ascii="Microsoft YaHei UI" w:eastAsia="Microsoft YaHei UI" w:hAnsi="Microsoft YaHei UI" w:cs="宋体" w:hint="eastAsia"/>
          <w:b/>
          <w:bCs/>
          <w:color w:val="333333"/>
          <w:spacing w:val="8"/>
          <w:kern w:val="0"/>
          <w:sz w:val="26"/>
          <w:szCs w:val="26"/>
        </w:rPr>
        <w:t>体检与考察（政审）、录用</w:t>
      </w:r>
    </w:p>
    <w:p w:rsidR="009F6A92" w:rsidRPr="009F6A92" w:rsidRDefault="009F6A92" w:rsidP="009F6A92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</w:pPr>
      <w:r w:rsidRPr="009F6A92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体检和考察（政审）按照公告明确要求进行，并从考试成绩、体检、考察（政审）都合格的人员中确定拟录用人员，办理公示和录用手续。</w:t>
      </w:r>
      <w:r w:rsidRPr="009F6A92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lastRenderedPageBreak/>
        <w:t>报考者一旦被录用，须按《录用通知书》规定的时间及时报到，并与招聘单位签订《聘用合同》。因应聘人员个人原因逾期未办理录用或签约相关手续的，取消其录用资格。</w:t>
      </w:r>
    </w:p>
    <w:p w:rsidR="009F6A92" w:rsidRPr="009F6A92" w:rsidRDefault="009F6A92" w:rsidP="009F6A92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</w:pPr>
      <w:r w:rsidRPr="009F6A92">
        <w:rPr>
          <w:rFonts w:ascii="Microsoft YaHei UI" w:eastAsia="Microsoft YaHei UI" w:hAnsi="Microsoft YaHei UI" w:cs="宋体" w:hint="eastAsia"/>
          <w:b/>
          <w:bCs/>
          <w:color w:val="333333"/>
          <w:spacing w:val="8"/>
          <w:kern w:val="0"/>
          <w:sz w:val="26"/>
          <w:szCs w:val="26"/>
        </w:rPr>
        <w:t>本公告由张家港市卫生健康委员会负责解释。政策咨询电话：0512-58987102、58987123。网上报名技术咨询电话：0512-55390689。</w:t>
      </w:r>
    </w:p>
    <w:p w:rsidR="009F6A92" w:rsidRPr="009F6A92" w:rsidRDefault="009F6A92" w:rsidP="009F6A92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</w:pPr>
    </w:p>
    <w:p w:rsidR="009F6A92" w:rsidRPr="009F6A92" w:rsidRDefault="009F6A92" w:rsidP="009F6A92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</w:pPr>
      <w:r w:rsidRPr="009F6A92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其他事项具体详见公告</w:t>
      </w:r>
    </w:p>
    <w:p w:rsidR="009F6A92" w:rsidRPr="009F6A92" w:rsidRDefault="009F6A92" w:rsidP="009F6A92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</w:pPr>
      <w:r w:rsidRPr="009F6A92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识别下方二维码查看详情</w:t>
      </w:r>
    </w:p>
    <w:p w:rsidR="009F6A92" w:rsidRPr="009F6A92" w:rsidRDefault="009F6A92" w:rsidP="009F6A92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</w:pPr>
      <w:r w:rsidRPr="009F6A92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↓↓↓</w:t>
      </w:r>
    </w:p>
    <w:p w:rsidR="009F6A92" w:rsidRPr="009F6A92" w:rsidRDefault="009F6A92" w:rsidP="009F6A92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</w:pPr>
      <w:r w:rsidRPr="009F6A92">
        <w:rPr>
          <w:rFonts w:ascii="Microsoft YaHei UI" w:eastAsia="Microsoft YaHei UI" w:hAnsi="Microsoft YaHei UI" w:cs="宋体"/>
          <w:noProof/>
          <w:color w:val="333333"/>
          <w:spacing w:val="8"/>
          <w:kern w:val="0"/>
          <w:sz w:val="26"/>
          <w:szCs w:val="26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7" name="矩形 7" descr="图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094AF0F" id="矩形 7" o:spid="_x0000_s1026" alt="图片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" filled="f" stroked="f">
                <o:lock v:ext="edit" aspectratio="t"/>
                <w10:anchorlock/>
              </v:rect>
            </w:pict>
          </mc:Fallback>
        </mc:AlternateContent>
      </w:r>
    </w:p>
    <w:p w:rsidR="009F6A92" w:rsidRPr="009F6A92" w:rsidRDefault="009F6A92" w:rsidP="009F6A92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</w:pPr>
      <w:r w:rsidRPr="009F6A92">
        <w:rPr>
          <w:rFonts w:ascii="Microsoft YaHei UI" w:eastAsia="Microsoft YaHei UI" w:hAnsi="Microsoft YaHei UI" w:cs="宋体" w:hint="eastAsia"/>
          <w:b/>
          <w:bCs/>
          <w:color w:val="333333"/>
          <w:spacing w:val="8"/>
          <w:kern w:val="0"/>
          <w:sz w:val="26"/>
          <w:szCs w:val="26"/>
        </w:rPr>
        <w:t>▲2021年张家港市卫生健康系统事业单位公开招聘卫技人员公告</w:t>
      </w:r>
    </w:p>
    <w:p w:rsidR="009F6A92" w:rsidRPr="009F6A92" w:rsidRDefault="009F6A92" w:rsidP="009F6A92">
      <w:pPr>
        <w:widowControl/>
        <w:shd w:val="clear" w:color="auto" w:fill="FFFFFF"/>
        <w:jc w:val="center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</w:pPr>
      <w:r w:rsidRPr="009F6A92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来看看这次招聘</w:t>
      </w:r>
    </w:p>
    <w:p w:rsidR="009F6A92" w:rsidRPr="009F6A92" w:rsidRDefault="009F6A92" w:rsidP="009F6A92">
      <w:pPr>
        <w:widowControl/>
        <w:shd w:val="clear" w:color="auto" w:fill="FFFFFF"/>
        <w:jc w:val="center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</w:pPr>
      <w:r w:rsidRPr="009F6A92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都包含哪些岗位吧</w:t>
      </w:r>
    </w:p>
    <w:p w:rsidR="009F6A92" w:rsidRPr="009F6A92" w:rsidRDefault="009F6A92" w:rsidP="009F6A92">
      <w:pPr>
        <w:widowControl/>
        <w:shd w:val="clear" w:color="auto" w:fill="FFFFFF"/>
        <w:jc w:val="center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</w:pPr>
      <w:r w:rsidRPr="009F6A92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↓↓↓</w:t>
      </w:r>
    </w:p>
    <w:p w:rsidR="009F6A92" w:rsidRPr="009F6A92" w:rsidRDefault="009F6A92" w:rsidP="009F6A92">
      <w:pPr>
        <w:widowControl/>
        <w:shd w:val="clear" w:color="auto" w:fill="FFFFFF"/>
        <w:jc w:val="center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</w:pPr>
      <w:r w:rsidRPr="009F6A92">
        <w:rPr>
          <w:rFonts w:ascii="Microsoft YaHei UI" w:eastAsia="Microsoft YaHei UI" w:hAnsi="Microsoft YaHei UI" w:cs="宋体"/>
          <w:noProof/>
          <w:color w:val="333333"/>
          <w:spacing w:val="8"/>
          <w:kern w:val="0"/>
          <w:sz w:val="26"/>
          <w:szCs w:val="26"/>
        </w:rPr>
        <w:lastRenderedPageBreak/>
        <w:drawing>
          <wp:inline distT="0" distB="0" distL="0" distR="0">
            <wp:extent cx="6161403" cy="11846718"/>
            <wp:effectExtent l="0" t="0" r="0" b="2540"/>
            <wp:docPr id="6" name="图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030" cy="1187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A92" w:rsidRPr="009F6A92" w:rsidRDefault="009F6A92" w:rsidP="009F6A92">
      <w:pPr>
        <w:widowControl/>
        <w:shd w:val="clear" w:color="auto" w:fill="FFFFFF"/>
        <w:jc w:val="center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</w:pPr>
      <w:r w:rsidRPr="009F6A92">
        <w:rPr>
          <w:rFonts w:ascii="Microsoft YaHei UI" w:eastAsia="Microsoft YaHei UI" w:hAnsi="Microsoft YaHei UI" w:cs="宋体"/>
          <w:noProof/>
          <w:color w:val="333333"/>
          <w:spacing w:val="8"/>
          <w:kern w:val="0"/>
          <w:sz w:val="26"/>
          <w:szCs w:val="26"/>
        </w:rPr>
        <w:lastRenderedPageBreak/>
        <w:drawing>
          <wp:inline distT="0" distB="0" distL="0" distR="0">
            <wp:extent cx="5938878" cy="11629982"/>
            <wp:effectExtent l="0" t="0" r="5080" b="0"/>
            <wp:docPr id="5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367" cy="11644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A92" w:rsidRPr="009F6A92" w:rsidRDefault="009F6A92" w:rsidP="009F6A92">
      <w:pPr>
        <w:widowControl/>
        <w:shd w:val="clear" w:color="auto" w:fill="FFFFFF"/>
        <w:jc w:val="center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</w:pPr>
      <w:r w:rsidRPr="009F6A92">
        <w:rPr>
          <w:rFonts w:ascii="Microsoft YaHei UI" w:eastAsia="Microsoft YaHei UI" w:hAnsi="Microsoft YaHei UI" w:cs="宋体"/>
          <w:noProof/>
          <w:color w:val="333333"/>
          <w:spacing w:val="8"/>
          <w:kern w:val="0"/>
          <w:sz w:val="26"/>
          <w:szCs w:val="26"/>
        </w:rPr>
        <w:lastRenderedPageBreak/>
        <w:drawing>
          <wp:inline distT="0" distB="0" distL="0" distR="0">
            <wp:extent cx="5857469" cy="11973054"/>
            <wp:effectExtent l="0" t="0" r="0" b="0"/>
            <wp:docPr id="4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图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797" cy="1198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A92" w:rsidRPr="009F6A92" w:rsidRDefault="009F6A92" w:rsidP="009F6A92">
      <w:pPr>
        <w:widowControl/>
        <w:shd w:val="clear" w:color="auto" w:fill="FFFFFF"/>
        <w:jc w:val="center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</w:pPr>
      <w:r w:rsidRPr="009F6A92">
        <w:rPr>
          <w:rFonts w:ascii="Microsoft YaHei UI" w:eastAsia="Microsoft YaHei UI" w:hAnsi="Microsoft YaHei UI" w:cs="宋体"/>
          <w:noProof/>
          <w:color w:val="333333"/>
          <w:spacing w:val="8"/>
          <w:kern w:val="0"/>
          <w:sz w:val="26"/>
          <w:szCs w:val="26"/>
        </w:rPr>
        <w:lastRenderedPageBreak/>
        <w:drawing>
          <wp:inline distT="0" distB="0" distL="0" distR="0">
            <wp:extent cx="5831397" cy="10279354"/>
            <wp:effectExtent l="0" t="0" r="0" b="8255"/>
            <wp:docPr id="3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图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366" cy="1029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A92" w:rsidRPr="009F6A92" w:rsidRDefault="009F6A92" w:rsidP="009F6A92">
      <w:pPr>
        <w:widowControl/>
        <w:shd w:val="clear" w:color="auto" w:fill="FFFFFF"/>
        <w:jc w:val="center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</w:pPr>
      <w:r w:rsidRPr="009F6A92">
        <w:rPr>
          <w:rFonts w:ascii="Microsoft YaHei UI" w:eastAsia="Microsoft YaHei UI" w:hAnsi="Microsoft YaHei UI" w:cs="宋体"/>
          <w:noProof/>
          <w:color w:val="333333"/>
          <w:spacing w:val="8"/>
          <w:kern w:val="0"/>
          <w:sz w:val="26"/>
          <w:szCs w:val="26"/>
        </w:rPr>
        <w:lastRenderedPageBreak/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2" name="矩形 2" descr="图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503A213" id="矩形 2" o:spid="_x0000_s1026" alt="图片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" filled="f" stroked="f">
                <o:lock v:ext="edit" aspectratio="t"/>
                <w10:anchorlock/>
              </v:rect>
            </w:pict>
          </mc:Fallback>
        </mc:AlternateContent>
      </w:r>
    </w:p>
    <w:p w:rsidR="009F6A92" w:rsidRPr="009F6A92" w:rsidRDefault="009F6A92" w:rsidP="009F6A92">
      <w:pPr>
        <w:widowControl/>
        <w:shd w:val="clear" w:color="auto" w:fill="FFFFFF"/>
        <w:jc w:val="center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</w:pPr>
      <w:r w:rsidRPr="009F6A92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识别下方二维码查看详情</w:t>
      </w:r>
    </w:p>
    <w:p w:rsidR="009F6A92" w:rsidRPr="009F6A92" w:rsidRDefault="009F6A92" w:rsidP="009F6A92">
      <w:pPr>
        <w:widowControl/>
        <w:shd w:val="clear" w:color="auto" w:fill="FFFFFF"/>
        <w:jc w:val="center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</w:pPr>
      <w:r w:rsidRPr="009F6A92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↓↓↓</w:t>
      </w:r>
    </w:p>
    <w:p w:rsidR="009F6A92" w:rsidRPr="009F6A92" w:rsidRDefault="009F6A92" w:rsidP="009F6A92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</w:pPr>
      <w:r w:rsidRPr="009F6A92">
        <w:rPr>
          <w:rFonts w:ascii="Microsoft YaHei UI" w:eastAsia="Microsoft YaHei UI" w:hAnsi="Microsoft YaHei UI" w:cs="宋体"/>
          <w:noProof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2480945" cy="2480945"/>
            <wp:effectExtent l="0" t="0" r="0" b="0"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图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45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A92" w:rsidRPr="009F6A92" w:rsidRDefault="009F6A92" w:rsidP="009F6A92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</w:pPr>
      <w:r w:rsidRPr="009F6A92">
        <w:rPr>
          <w:rFonts w:ascii="Microsoft YaHei UI" w:eastAsia="Microsoft YaHei UI" w:hAnsi="Microsoft YaHei UI" w:cs="宋体" w:hint="eastAsia"/>
          <w:b/>
          <w:bCs/>
          <w:color w:val="333333"/>
          <w:spacing w:val="8"/>
          <w:kern w:val="0"/>
          <w:sz w:val="26"/>
          <w:szCs w:val="26"/>
        </w:rPr>
        <w:t>▲2021年张家港市卫生健康系统事业单位公开招聘卫技人员岗位简介表</w:t>
      </w:r>
    </w:p>
    <w:p w:rsidR="00776AF9" w:rsidRPr="009F6A92" w:rsidRDefault="00776AF9"/>
    <w:sectPr w:rsidR="00776AF9" w:rsidRPr="009F6A9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5EB4" w:rsidRDefault="00F65EB4" w:rsidP="009F6A92">
      <w:r>
        <w:separator/>
      </w:r>
    </w:p>
  </w:endnote>
  <w:endnote w:type="continuationSeparator" w:id="0">
    <w:p w:rsidR="00F65EB4" w:rsidRDefault="00F65EB4" w:rsidP="009F6A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5EB4" w:rsidRDefault="00F65EB4" w:rsidP="009F6A92">
      <w:r>
        <w:separator/>
      </w:r>
    </w:p>
  </w:footnote>
  <w:footnote w:type="continuationSeparator" w:id="0">
    <w:p w:rsidR="00F65EB4" w:rsidRDefault="00F65EB4" w:rsidP="009F6A9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AB9"/>
    <w:rsid w:val="00776AF9"/>
    <w:rsid w:val="009F6A92"/>
    <w:rsid w:val="00A44AB9"/>
    <w:rsid w:val="00F65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6A6C890-EB14-493D-AF0E-D054A5F8E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9F6A92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F6A9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F6A9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F6A9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F6A92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9F6A92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richmediameta">
    <w:name w:val="rich_media_meta"/>
    <w:basedOn w:val="a0"/>
    <w:rsid w:val="009F6A92"/>
  </w:style>
  <w:style w:type="character" w:styleId="a5">
    <w:name w:val="Hyperlink"/>
    <w:basedOn w:val="a0"/>
    <w:uiPriority w:val="99"/>
    <w:semiHidden/>
    <w:unhideWhenUsed/>
    <w:rsid w:val="009F6A92"/>
    <w:rPr>
      <w:color w:val="0000FF"/>
      <w:u w:val="single"/>
    </w:rPr>
  </w:style>
  <w:style w:type="character" w:styleId="a6">
    <w:name w:val="Emphasis"/>
    <w:basedOn w:val="a0"/>
    <w:uiPriority w:val="20"/>
    <w:qFormat/>
    <w:rsid w:val="009F6A92"/>
    <w:rPr>
      <w:i/>
      <w:iCs/>
    </w:rPr>
  </w:style>
  <w:style w:type="paragraph" w:styleId="a7">
    <w:name w:val="Normal (Web)"/>
    <w:basedOn w:val="a"/>
    <w:uiPriority w:val="99"/>
    <w:semiHidden/>
    <w:unhideWhenUsed/>
    <w:rsid w:val="009F6A9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Strong"/>
    <w:basedOn w:val="a0"/>
    <w:uiPriority w:val="22"/>
    <w:qFormat/>
    <w:rsid w:val="009F6A9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644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740774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javascript:void(0);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245</Words>
  <Characters>1402</Characters>
  <Application>Microsoft Office Word</Application>
  <DocSecurity>0</DocSecurity>
  <Lines>11</Lines>
  <Paragraphs>3</Paragraphs>
  <ScaleCrop>false</ScaleCrop>
  <Company>Windows 中国</Company>
  <LinksUpToDate>false</LinksUpToDate>
  <CharactersWithSpaces>1644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3</cp:revision>
  <dcterms:created xsi:type="dcterms:W3CDTF">2021-04-27T06:55:00Z</dcterms:created>
  <dcterms:modified xsi:type="dcterms:W3CDTF">2021-04-27T06:57:00Z</dcterms:modified>
</cp:coreProperties>
</file>