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1D" w:rsidRPr="002E6C1D" w:rsidRDefault="002E6C1D" w:rsidP="002E6C1D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2E6C1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浙江丽水招引高校毕业生政策抢先看！三年租房补贴！</w:t>
      </w:r>
    </w:p>
    <w:p w:rsidR="002E6C1D" w:rsidRPr="002E6C1D" w:rsidRDefault="002E6C1D" w:rsidP="002E6C1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b/>
          <w:bCs/>
          <w:color w:val="0573AF"/>
          <w:kern w:val="0"/>
          <w:sz w:val="27"/>
          <w:szCs w:val="27"/>
        </w:rPr>
        <w:t>政策指引</w:t>
      </w:r>
    </w:p>
    <w:p w:rsidR="002E6C1D" w:rsidRPr="002E6C1D" w:rsidRDefault="002E6C1D" w:rsidP="002E6C1D">
      <w:pPr>
        <w:widowControl/>
        <w:jc w:val="left"/>
        <w:rPr>
          <w:rFonts w:ascii="宋体" w:eastAsia="宋体" w:hAnsi="宋体" w:cs="宋体"/>
          <w:color w:val="0573AF"/>
          <w:kern w:val="0"/>
          <w:sz w:val="24"/>
          <w:szCs w:val="24"/>
        </w:rPr>
      </w:pPr>
    </w:p>
    <w:p w:rsidR="002E6C1D" w:rsidRPr="002E6C1D" w:rsidRDefault="002E6C1D" w:rsidP="002E6C1D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kern w:val="0"/>
          <w:sz w:val="24"/>
          <w:szCs w:val="24"/>
        </w:rPr>
        <w:t>   </w:t>
      </w:r>
      <w:r w:rsidRPr="002E6C1D">
        <w:rPr>
          <w:rFonts w:ascii="宋体" w:eastAsia="宋体" w:hAnsi="宋体" w:cs="宋体"/>
          <w:color w:val="000000"/>
          <w:kern w:val="0"/>
          <w:sz w:val="24"/>
          <w:szCs w:val="24"/>
        </w:rPr>
        <w:t> 为全力实施“双招双引”战略举措，抢抓人才招引窗口期，持续发力做大人才“蓄水池”，吸引高校毕业生来丽就业创业，丽水市连续出台了《关于加快集聚高层次科技创新创业人才推动高质量绿色发展的意见》《关于加强引进高校毕业生工作的若干意见》等人才政策。</w:t>
      </w:r>
    </w:p>
    <w:p w:rsidR="002E6C1D" w:rsidRPr="002E6C1D" w:rsidRDefault="002E6C1D" w:rsidP="002E6C1D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E6C1D" w:rsidRPr="002E6C1D" w:rsidRDefault="002E6C1D" w:rsidP="002E6C1D">
      <w:pPr>
        <w:widowControl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2E6C1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方阵君特地整理了</w:t>
      </w:r>
    </w:p>
    <w:p w:rsidR="002E6C1D" w:rsidRPr="002E6C1D" w:rsidRDefault="002E6C1D" w:rsidP="002E6C1D">
      <w:pPr>
        <w:widowControl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E6C1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《高校毕业生来丽人才政策指引》</w:t>
      </w:r>
    </w:p>
    <w:p w:rsidR="002E6C1D" w:rsidRPr="002E6C1D" w:rsidRDefault="002E6C1D" w:rsidP="002E6C1D">
      <w:pPr>
        <w:widowControl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E6C1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快来看看</w:t>
      </w:r>
    </w:p>
    <w:p w:rsidR="002E6C1D" w:rsidRPr="002E6C1D" w:rsidRDefault="002E6C1D" w:rsidP="002E6C1D">
      <w:pPr>
        <w:widowControl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2E6C1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有哪些人才政策适合你</w:t>
      </w:r>
    </w:p>
    <w:p w:rsidR="002E6C1D" w:rsidRPr="002E6C1D" w:rsidRDefault="002E6C1D" w:rsidP="002E6C1D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E6C1D" w:rsidRPr="002E6C1D" w:rsidRDefault="002E6C1D" w:rsidP="002E6C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E37B1"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2E6C1D" w:rsidRPr="002E6C1D" w:rsidRDefault="002E6C1D" w:rsidP="002E6C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E6C1D" w:rsidRPr="002E6C1D" w:rsidRDefault="002E6C1D" w:rsidP="002E6C1D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E6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“十四五”时期</w:t>
      </w:r>
    </w:p>
    <w:p w:rsidR="002E6C1D" w:rsidRPr="002E6C1D" w:rsidRDefault="002E6C1D" w:rsidP="002E6C1D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6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丽水全面实施“双招双引”战略举措</w:t>
      </w:r>
    </w:p>
    <w:p w:rsidR="002E6C1D" w:rsidRPr="002E6C1D" w:rsidRDefault="002E6C1D" w:rsidP="002E6C1D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6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面向国内外高等院校</w:t>
      </w:r>
    </w:p>
    <w:p w:rsidR="002E6C1D" w:rsidRPr="002E6C1D" w:rsidRDefault="002E6C1D" w:rsidP="002E6C1D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6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广招优秀毕业生</w:t>
      </w:r>
    </w:p>
    <w:p w:rsidR="002E6C1D" w:rsidRPr="002E6C1D" w:rsidRDefault="002E6C1D" w:rsidP="002E6C1D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6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建设青年发展型城市</w:t>
      </w:r>
    </w:p>
    <w:p w:rsidR="002E6C1D" w:rsidRPr="002E6C1D" w:rsidRDefault="002E6C1D" w:rsidP="002E6C1D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6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引进青年人才20万人以上</w:t>
      </w:r>
    </w:p>
    <w:p w:rsidR="002E6C1D" w:rsidRPr="002E6C1D" w:rsidRDefault="002E6C1D" w:rsidP="002E6C1D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E6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欢迎年轻的朋友们！</w:t>
      </w:r>
    </w:p>
    <w:p w:rsidR="002E6C1D" w:rsidRPr="002E6C1D" w:rsidRDefault="002E6C1D" w:rsidP="002E6C1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E6C1D" w:rsidRPr="002E6C1D" w:rsidRDefault="002E6C1D" w:rsidP="002E6C1D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b/>
          <w:bCs/>
          <w:color w:val="4F6128"/>
          <w:kern w:val="0"/>
          <w:sz w:val="26"/>
          <w:szCs w:val="26"/>
        </w:rPr>
        <w:t>浙江丽水赴汉招聘会预告：</w:t>
      </w:r>
    </w:p>
    <w:p w:rsidR="002E6C1D" w:rsidRPr="002E6C1D" w:rsidRDefault="002E6C1D" w:rsidP="002E6C1D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b/>
          <w:bCs/>
          <w:kern w:val="0"/>
          <w:sz w:val="24"/>
          <w:szCs w:val="24"/>
        </w:rPr>
        <w:t>1、“痴心十年</w:t>
      </w:r>
      <w:r w:rsidRPr="002E6C1D">
        <w:rPr>
          <w:rFonts w:ascii="MS Gothic" w:eastAsia="宋体" w:hAnsi="MS Gothic" w:cs="MS Gothic"/>
          <w:b/>
          <w:bCs/>
          <w:kern w:val="0"/>
          <w:sz w:val="24"/>
          <w:szCs w:val="24"/>
        </w:rPr>
        <w:t>∙</w:t>
      </w:r>
      <w:r w:rsidRPr="002E6C1D">
        <w:rPr>
          <w:rFonts w:ascii="宋体" w:eastAsia="宋体" w:hAnsi="宋体" w:cs="宋体"/>
          <w:b/>
          <w:bCs/>
          <w:kern w:val="0"/>
          <w:sz w:val="24"/>
          <w:szCs w:val="24"/>
        </w:rPr>
        <w:t>只为等你”2021年浙江丽水-湖北武汉大型人才招聘会</w:t>
      </w:r>
    </w:p>
    <w:p w:rsidR="002E6C1D" w:rsidRPr="002E6C1D" w:rsidRDefault="002E6C1D" w:rsidP="002E6C1D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kern w:val="0"/>
          <w:sz w:val="24"/>
          <w:szCs w:val="24"/>
        </w:rPr>
        <w:lastRenderedPageBreak/>
        <w:t>时间地点：2021年4月10日（周六）8:30—12:00  洪山体育馆</w:t>
      </w:r>
    </w:p>
    <w:p w:rsidR="002E6C1D" w:rsidRPr="002E6C1D" w:rsidRDefault="002E6C1D" w:rsidP="002E6C1D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b/>
          <w:bCs/>
          <w:kern w:val="0"/>
          <w:sz w:val="24"/>
          <w:szCs w:val="24"/>
        </w:rPr>
        <w:t>2、“痴心十年</w:t>
      </w:r>
      <w:r w:rsidRPr="002E6C1D">
        <w:rPr>
          <w:rFonts w:ascii="MS Gothic" w:eastAsia="宋体" w:hAnsi="MS Gothic" w:cs="MS Gothic"/>
          <w:b/>
          <w:bCs/>
          <w:kern w:val="0"/>
          <w:sz w:val="24"/>
          <w:szCs w:val="24"/>
        </w:rPr>
        <w:t>∙</w:t>
      </w:r>
      <w:r w:rsidRPr="002E6C1D">
        <w:rPr>
          <w:rFonts w:ascii="宋体" w:eastAsia="宋体" w:hAnsi="宋体" w:cs="宋体"/>
          <w:b/>
          <w:bCs/>
          <w:kern w:val="0"/>
          <w:sz w:val="24"/>
          <w:szCs w:val="24"/>
        </w:rPr>
        <w:t>只为等你”2021年浙江丽水-武汉大学“百博千硕”洽谈会（含本科生）</w:t>
      </w:r>
    </w:p>
    <w:p w:rsidR="002E6C1D" w:rsidRPr="002E6C1D" w:rsidRDefault="002E6C1D" w:rsidP="002E6C1D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kern w:val="0"/>
          <w:sz w:val="24"/>
          <w:szCs w:val="24"/>
        </w:rPr>
        <w:t>时间地点：4月11日8:30-12:30   武汉大学信息学部就业市场综合厅</w:t>
      </w:r>
    </w:p>
    <w:p w:rsidR="002E6C1D" w:rsidRPr="002E6C1D" w:rsidRDefault="002E6C1D" w:rsidP="002E6C1D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b/>
          <w:bCs/>
          <w:kern w:val="0"/>
          <w:sz w:val="24"/>
          <w:szCs w:val="24"/>
        </w:rPr>
        <w:t>3、“痴心十年</w:t>
      </w:r>
      <w:r w:rsidRPr="002E6C1D">
        <w:rPr>
          <w:rFonts w:ascii="MS Gothic" w:eastAsia="宋体" w:hAnsi="MS Gothic" w:cs="MS Gothic"/>
          <w:b/>
          <w:bCs/>
          <w:kern w:val="0"/>
          <w:sz w:val="24"/>
          <w:szCs w:val="24"/>
        </w:rPr>
        <w:t>∙</w:t>
      </w:r>
      <w:r w:rsidRPr="002E6C1D">
        <w:rPr>
          <w:rFonts w:ascii="宋体" w:eastAsia="宋体" w:hAnsi="宋体" w:cs="宋体"/>
          <w:b/>
          <w:bCs/>
          <w:kern w:val="0"/>
          <w:sz w:val="24"/>
          <w:szCs w:val="24"/>
        </w:rPr>
        <w:t>只为等你”2021年浙江丽水—湖北工业大学、湖北工业大学工程技术学院联合校园招聘会（含本、专科）</w:t>
      </w:r>
    </w:p>
    <w:p w:rsidR="002E6C1D" w:rsidRPr="002E6C1D" w:rsidRDefault="002E6C1D" w:rsidP="002E6C1D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kern w:val="0"/>
          <w:sz w:val="24"/>
          <w:szCs w:val="24"/>
        </w:rPr>
        <w:t>时间地点：4月11日8:30-12:30  湖北工业大学大学生活动中心</w:t>
      </w:r>
    </w:p>
    <w:p w:rsidR="002E6C1D" w:rsidRPr="002E6C1D" w:rsidRDefault="002E6C1D" w:rsidP="002E6C1D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b/>
          <w:bCs/>
          <w:kern w:val="0"/>
          <w:sz w:val="24"/>
          <w:szCs w:val="24"/>
        </w:rPr>
        <w:t>备注：外校求职者可自行前往武汉大学、湖北工业大学、湖北工业大学工程技术学院参加浙江丽水赴汉校园招聘会，准备简历进校即可参会。</w:t>
      </w:r>
    </w:p>
    <w:p w:rsidR="002E6C1D" w:rsidRPr="002E6C1D" w:rsidRDefault="002E6C1D" w:rsidP="002E6C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28725" cy="1238250"/>
            <wp:effectExtent l="0" t="0" r="9525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C1D">
        <w:rPr>
          <w:rFonts w:ascii="宋体" w:eastAsia="宋体" w:hAnsi="宋体" w:cs="宋体"/>
          <w:kern w:val="0"/>
          <w:sz w:val="24"/>
          <w:szCs w:val="24"/>
        </w:rPr>
        <w:t>扫码查看丽水赴汉招聘会岗位信息</w:t>
      </w:r>
      <w:r w:rsidRPr="002E6C1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FAE1E"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2E6C1D">
        <w:rPr>
          <w:rFonts w:ascii="宋体" w:eastAsia="宋体" w:hAnsi="宋体" w:cs="宋体"/>
          <w:kern w:val="0"/>
          <w:sz w:val="24"/>
          <w:szCs w:val="24"/>
        </w:rPr>
        <w:br/>
      </w:r>
      <w:r w:rsidRPr="002E6C1D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C47B7" id="矩形 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uRq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2E6C1D" w:rsidRPr="002E6C1D" w:rsidRDefault="002E6C1D" w:rsidP="002E6C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E6C1D" w:rsidRPr="002E6C1D" w:rsidRDefault="002E6C1D" w:rsidP="002E6C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E6C1D" w:rsidRPr="002E6C1D" w:rsidRDefault="002E6C1D" w:rsidP="002E6C1D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2E6C1D" w:rsidRPr="002E6C1D" w:rsidRDefault="002E6C1D" w:rsidP="002E6C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62025" cy="962025"/>
            <wp:effectExtent l="0" t="0" r="9525" b="952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C1D">
        <w:rPr>
          <w:rFonts w:ascii="宋体" w:eastAsia="宋体" w:hAnsi="宋体" w:cs="宋体"/>
          <w:kern w:val="0"/>
          <w:sz w:val="24"/>
          <w:szCs w:val="24"/>
        </w:rPr>
        <w:br/>
      </w:r>
      <w:r w:rsidRPr="002E6C1D">
        <w:rPr>
          <w:rFonts w:ascii="宋体" w:eastAsia="宋体" w:hAnsi="宋体" w:cs="宋体"/>
          <w:kern w:val="0"/>
          <w:sz w:val="24"/>
          <w:szCs w:val="24"/>
        </w:rPr>
        <w:br/>
      </w:r>
    </w:p>
    <w:p w:rsidR="002E6C1D" w:rsidRPr="002E6C1D" w:rsidRDefault="002E6C1D" w:rsidP="002E6C1D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color w:val="000000"/>
          <w:kern w:val="0"/>
          <w:szCs w:val="21"/>
        </w:rPr>
        <w:t>方阵人才市场</w:t>
      </w:r>
    </w:p>
    <w:p w:rsidR="002E6C1D" w:rsidRPr="002E6C1D" w:rsidRDefault="002E6C1D" w:rsidP="002E6C1D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color w:val="000000"/>
          <w:kern w:val="0"/>
          <w:szCs w:val="21"/>
        </w:rPr>
        <w:t>武汉招聘会最新资讯</w:t>
      </w:r>
    </w:p>
    <w:p w:rsidR="002E6C1D" w:rsidRPr="002E6C1D" w:rsidRDefault="002E6C1D" w:rsidP="002E6C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kern w:val="0"/>
          <w:sz w:val="24"/>
          <w:szCs w:val="24"/>
        </w:rPr>
        <w:br/>
      </w:r>
    </w:p>
    <w:p w:rsidR="002E6C1D" w:rsidRPr="002E6C1D" w:rsidRDefault="002E6C1D" w:rsidP="002E6C1D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color w:val="000000"/>
          <w:kern w:val="0"/>
          <w:sz w:val="24"/>
          <w:szCs w:val="24"/>
        </w:rPr>
        <w:t>新浪微博@方阵人才市场；</w:t>
      </w:r>
    </w:p>
    <w:p w:rsidR="002E6C1D" w:rsidRPr="002E6C1D" w:rsidRDefault="002E6C1D" w:rsidP="002E6C1D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color w:val="000000"/>
          <w:kern w:val="0"/>
          <w:sz w:val="24"/>
          <w:szCs w:val="24"/>
        </w:rPr>
        <w:t>微信客服：fz2529709246；</w:t>
      </w:r>
    </w:p>
    <w:p w:rsidR="002E6C1D" w:rsidRPr="002E6C1D" w:rsidRDefault="002E6C1D" w:rsidP="002E6C1D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color w:val="000000"/>
          <w:kern w:val="0"/>
          <w:sz w:val="24"/>
          <w:szCs w:val="24"/>
        </w:rPr>
        <w:t>加方阵人才求职QQ群：</w:t>
      </w:r>
    </w:p>
    <w:p w:rsidR="002E6C1D" w:rsidRPr="002E6C1D" w:rsidRDefault="002E6C1D" w:rsidP="002E6C1D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6C1D">
        <w:rPr>
          <w:rFonts w:ascii="宋体" w:eastAsia="宋体" w:hAnsi="宋体" w:cs="宋体"/>
          <w:color w:val="000000"/>
          <w:kern w:val="0"/>
          <w:sz w:val="24"/>
          <w:szCs w:val="24"/>
        </w:rPr>
        <w:t>285161562、262369611</w:t>
      </w:r>
      <w:bookmarkStart w:id="0" w:name="_GoBack"/>
      <w:bookmarkEnd w:id="0"/>
    </w:p>
    <w:sectPr w:rsidR="002E6C1D" w:rsidRPr="002E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98" w:rsidRDefault="00603498" w:rsidP="002E6C1D">
      <w:r>
        <w:separator/>
      </w:r>
    </w:p>
  </w:endnote>
  <w:endnote w:type="continuationSeparator" w:id="0">
    <w:p w:rsidR="00603498" w:rsidRDefault="00603498" w:rsidP="002E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98" w:rsidRDefault="00603498" w:rsidP="002E6C1D">
      <w:r>
        <w:separator/>
      </w:r>
    </w:p>
  </w:footnote>
  <w:footnote w:type="continuationSeparator" w:id="0">
    <w:p w:rsidR="00603498" w:rsidRDefault="00603498" w:rsidP="002E6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74"/>
    <w:rsid w:val="002E6C1D"/>
    <w:rsid w:val="00603498"/>
    <w:rsid w:val="0095290C"/>
    <w:rsid w:val="00E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79FF2-013B-42AF-8ED4-2BAAB2F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E6C1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C1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E6C1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E6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E6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>Windows 中国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2021-04-20T08:50:00Z</dcterms:created>
  <dcterms:modified xsi:type="dcterms:W3CDTF">2021-04-20T08:51:00Z</dcterms:modified>
</cp:coreProperties>
</file>