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  <w:gridCol w:w="36"/>
      </w:tblGrid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1750"/>
              <w:jc w:val="righ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35"/>
                <w:szCs w:val="35"/>
              </w:rPr>
              <w:t>工号：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1750"/>
              <w:jc w:val="righ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35"/>
                <w:szCs w:val="35"/>
              </w:rPr>
              <w:t>年份：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005BF6">
            <w:pPr>
              <w:spacing w:beforeLines="380" w:before="1185" w:line="300" w:lineRule="atLeast"/>
              <w:ind w:rightChars="-163" w:right="-342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行楷" w:eastAsia="华文行楷" w:hAnsi="Open Sans" w:cs="Helvetica" w:hint="eastAsia"/>
                <w:color w:val="393939"/>
                <w:sz w:val="105"/>
                <w:szCs w:val="105"/>
              </w:rPr>
              <w:t>武汉大学口腔医院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Pr="0068563D" w:rsidRDefault="00005BF6" w:rsidP="00005BF6">
            <w:pPr>
              <w:spacing w:beforeLines="200" w:before="624" w:line="1000" w:lineRule="exact"/>
              <w:ind w:firstLineChars="200" w:firstLine="1440"/>
              <w:jc w:val="left"/>
              <w:rPr>
                <w:rFonts w:ascii="华文楷体" w:eastAsia="华文楷体" w:hAnsi="华文楷体" w:cs="Helvetica"/>
                <w:color w:val="393939"/>
                <w:sz w:val="72"/>
                <w:szCs w:val="72"/>
              </w:rPr>
            </w:pPr>
            <w:r w:rsidRPr="0068563D"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临床型副主任医师</w:t>
            </w:r>
          </w:p>
          <w:p w:rsidR="00005BF6" w:rsidRPr="00A84DCA" w:rsidRDefault="00466091" w:rsidP="00466091">
            <w:pPr>
              <w:spacing w:line="1000" w:lineRule="exact"/>
              <w:ind w:firstLineChars="250" w:firstLine="1800"/>
              <w:jc w:val="left"/>
              <w:rPr>
                <w:rFonts w:ascii="Open Sans" w:hAnsi="Open Sans" w:cs="Helvetica" w:hint="eastAsia"/>
                <w:color w:val="393939"/>
                <w:sz w:val="52"/>
                <w:szCs w:val="52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职称</w:t>
            </w:r>
            <w:r w:rsidR="00005BF6" w:rsidRPr="0068563D"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申报审批表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BF6" w:rsidRDefault="00005BF6" w:rsidP="00005BF6">
      <w:pPr>
        <w:spacing w:after="240" w:line="300" w:lineRule="atLeast"/>
        <w:rPr>
          <w:rFonts w:ascii="Open Sans" w:hAnsi="Open Sans" w:cs="Helvetica" w:hint="eastAsia"/>
          <w:color w:val="393939"/>
          <w:sz w:val="20"/>
          <w:szCs w:val="20"/>
          <w:lang w:val="en"/>
        </w:rPr>
      </w:pPr>
      <w:r>
        <w:rPr>
          <w:rFonts w:ascii="Open Sans" w:hAnsi="Open Sans" w:cs="Helvetica"/>
          <w:color w:val="393939"/>
          <w:sz w:val="20"/>
          <w:szCs w:val="20"/>
          <w:lang w:val="en"/>
        </w:rPr>
        <w:br/>
      </w:r>
    </w:p>
    <w:tbl>
      <w:tblPr>
        <w:tblW w:w="80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5681"/>
      </w:tblGrid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2250" w:firstLineChars="500" w:firstLine="2250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noProof/>
                <w:color w:val="393939"/>
                <w:sz w:val="45"/>
                <w:szCs w:val="4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83B06" wp14:editId="7DFD49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433070</wp:posOffset>
                      </wp:positionV>
                      <wp:extent cx="120015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3E34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4.1pt" to="27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楷体" w:eastAsia="华文楷体" w:hAnsi="华文楷体" w:cs="Helvetica" w:hint="eastAsia"/>
                <w:color w:val="393939"/>
                <w:sz w:val="45"/>
                <w:szCs w:val="45"/>
              </w:rPr>
              <w:t>姓名：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wordWrap w:val="0"/>
              <w:spacing w:line="300" w:lineRule="atLeast"/>
              <w:ind w:leftChars="-66" w:left="-139" w:right="1800" w:firstLineChars="441" w:firstLine="1984"/>
              <w:jc w:val="lef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noProof/>
                <w:color w:val="393939"/>
                <w:sz w:val="45"/>
                <w:szCs w:val="4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3D651" wp14:editId="2341D3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405130</wp:posOffset>
                      </wp:positionV>
                      <wp:extent cx="1200150" cy="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9C109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1.9pt" to="27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楷体" w:eastAsia="华文楷体" w:hAnsi="华文楷体" w:cs="Helvetica"/>
                <w:color w:val="393939"/>
                <w:sz w:val="45"/>
                <w:szCs w:val="45"/>
              </w:rPr>
              <w:t>门诊</w:t>
            </w:r>
            <w:r w:rsidRPr="00A84DCA">
              <w:rPr>
                <w:rFonts w:ascii="华文楷体" w:eastAsia="华文楷体" w:hAnsi="华文楷体" w:cs="Helvetica"/>
                <w:color w:val="393939"/>
                <w:sz w:val="45"/>
                <w:szCs w:val="45"/>
              </w:rPr>
              <w:t>部</w:t>
            </w:r>
            <w:r>
              <w:rPr>
                <w:rFonts w:ascii="华文楷体" w:eastAsia="华文楷体" w:hAnsi="华文楷体" w:cs="Helvetica" w:hint="eastAsia"/>
                <w:color w:val="393939"/>
                <w:sz w:val="45"/>
                <w:szCs w:val="45"/>
              </w:rPr>
              <w:t>：</w:t>
            </w: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t xml:space="preserve"> </w:t>
            </w: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BF6" w:rsidRDefault="00005BF6" w:rsidP="00005BF6">
      <w:pPr>
        <w:spacing w:after="240" w:line="300" w:lineRule="atLeast"/>
        <w:rPr>
          <w:rFonts w:ascii="Open Sans" w:hAnsi="Open Sans" w:cs="Helvetica" w:hint="eastAsia"/>
          <w:color w:val="393939"/>
          <w:sz w:val="20"/>
          <w:szCs w:val="20"/>
          <w:lang w:val="en"/>
        </w:rPr>
      </w:pPr>
      <w:r>
        <w:rPr>
          <w:rFonts w:ascii="Open Sans" w:hAnsi="Open Sans" w:cs="Helvetica"/>
          <w:color w:val="393939"/>
          <w:sz w:val="20"/>
          <w:szCs w:val="20"/>
          <w:lang w:val="en"/>
        </w:rPr>
        <w:br/>
      </w:r>
    </w:p>
    <w:p w:rsidR="00005BF6" w:rsidRDefault="00005BF6" w:rsidP="00005BF6">
      <w:pPr>
        <w:jc w:val="center"/>
        <w:rPr>
          <w:rFonts w:ascii="华文楷体" w:eastAsia="华文楷体" w:hAnsi="华文楷体" w:cs="Helvetica"/>
          <w:color w:val="393939"/>
          <w:sz w:val="40"/>
          <w:szCs w:val="40"/>
        </w:rPr>
      </w:pPr>
    </w:p>
    <w:p w:rsidR="00005BF6" w:rsidRDefault="00005BF6" w:rsidP="00005BF6">
      <w:pPr>
        <w:jc w:val="center"/>
        <w:rPr>
          <w:rFonts w:ascii="华文楷体" w:eastAsia="华文楷体" w:hAnsi="华文楷体" w:cs="Helvetica"/>
          <w:color w:val="393939"/>
          <w:sz w:val="40"/>
          <w:szCs w:val="40"/>
        </w:rPr>
      </w:pPr>
    </w:p>
    <w:p w:rsidR="00005BF6" w:rsidRDefault="00005BF6" w:rsidP="00005BF6">
      <w:pPr>
        <w:jc w:val="center"/>
        <w:rPr>
          <w:sz w:val="24"/>
          <w:szCs w:val="24"/>
        </w:rPr>
      </w:pP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>年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 xml:space="preserve">  </w:t>
      </w: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 xml:space="preserve"> 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 xml:space="preserve">月 </w:t>
      </w: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 xml:space="preserve">  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>日</w:t>
      </w:r>
    </w:p>
    <w:p w:rsidR="00005BF6" w:rsidRDefault="00005BF6">
      <w:pPr>
        <w:rPr>
          <w:sz w:val="24"/>
          <w:szCs w:val="24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1844"/>
        <w:gridCol w:w="1342"/>
        <w:gridCol w:w="1640"/>
        <w:gridCol w:w="1559"/>
        <w:gridCol w:w="1554"/>
        <w:gridCol w:w="1706"/>
      </w:tblGrid>
      <w:tr w:rsidR="008631AF" w:rsidRPr="008631AF" w:rsidTr="008631AF">
        <w:trPr>
          <w:trHeight w:val="499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基本信息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最高学位取得时间：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现有职称：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482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近三年年度考核情况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482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近三年年门诊诊疗人次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31AF" w:rsidRPr="008631AF" w:rsidRDefault="008631AF">
      <w:pPr>
        <w:rPr>
          <w:vanish/>
          <w:sz w:val="24"/>
          <w:szCs w:val="24"/>
          <w:specVanish/>
        </w:rPr>
      </w:pPr>
    </w:p>
    <w:p w:rsidR="008631AF" w:rsidRPr="00005BF6" w:rsidRDefault="008631AF" w:rsidP="008631AF">
      <w:pPr>
        <w:rPr>
          <w:vanish/>
          <w:sz w:val="24"/>
          <w:szCs w:val="24"/>
          <w:specVanish/>
        </w:rPr>
      </w:pPr>
    </w:p>
    <w:tbl>
      <w:tblPr>
        <w:tblW w:w="9646" w:type="dxa"/>
        <w:jc w:val="center"/>
        <w:tblLook w:val="04A0" w:firstRow="1" w:lastRow="0" w:firstColumn="1" w:lastColumn="0" w:noHBand="0" w:noVBand="1"/>
      </w:tblPr>
      <w:tblGrid>
        <w:gridCol w:w="1135"/>
        <w:gridCol w:w="603"/>
        <w:gridCol w:w="531"/>
        <w:gridCol w:w="1002"/>
        <w:gridCol w:w="205"/>
        <w:gridCol w:w="897"/>
        <w:gridCol w:w="22"/>
        <w:gridCol w:w="455"/>
        <w:gridCol w:w="477"/>
        <w:gridCol w:w="202"/>
        <w:gridCol w:w="695"/>
        <w:gridCol w:w="306"/>
        <w:gridCol w:w="1126"/>
        <w:gridCol w:w="306"/>
        <w:gridCol w:w="828"/>
        <w:gridCol w:w="856"/>
      </w:tblGrid>
      <w:tr w:rsidR="008631AF" w:rsidRPr="008631AF" w:rsidTr="008631AF">
        <w:trPr>
          <w:trHeight w:val="607"/>
          <w:jc w:val="center"/>
        </w:trPr>
        <w:tc>
          <w:tcPr>
            <w:tcW w:w="9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005BF6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8631AF"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近三年所获得继续教育学分</w:t>
            </w:r>
          </w:p>
        </w:tc>
      </w:tr>
      <w:tr w:rsidR="008631AF" w:rsidRPr="008631AF" w:rsidTr="008631AF">
        <w:trPr>
          <w:trHeight w:val="391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557B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  <w:r w:rsidR="00557B19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391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Ⅱ类学分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Ⅱ类学分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</w:t>
            </w:r>
            <w:bookmarkStart w:id="0" w:name="_GoBack"/>
            <w:bookmarkEnd w:id="0"/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540"/>
        </w:trPr>
        <w:tc>
          <w:tcPr>
            <w:tcW w:w="9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论文信息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收录情况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论文类别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31AF" w:rsidRPr="00005BF6" w:rsidRDefault="008631AF" w:rsidP="008631AF">
      <w:pPr>
        <w:rPr>
          <w:vanish/>
          <w:sz w:val="24"/>
          <w:szCs w:val="24"/>
          <w:specVanish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276"/>
        <w:gridCol w:w="2410"/>
        <w:gridCol w:w="709"/>
        <w:gridCol w:w="992"/>
        <w:gridCol w:w="1134"/>
        <w:gridCol w:w="3119"/>
      </w:tblGrid>
      <w:tr w:rsidR="008631AF" w:rsidRPr="008631AF" w:rsidTr="00005BF6">
        <w:trPr>
          <w:trHeight w:val="40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005BF6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8631AF"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病例信息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是否独立完成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合作完成请说明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47E8E" w:rsidRPr="00005BF6" w:rsidRDefault="00247E8E" w:rsidP="00247E8E">
      <w:pPr>
        <w:tabs>
          <w:tab w:val="left" w:pos="5385"/>
        </w:tabs>
        <w:rPr>
          <w:vanish/>
          <w:sz w:val="24"/>
          <w:szCs w:val="24"/>
          <w:specVanish/>
        </w:rPr>
      </w:pPr>
    </w:p>
    <w:tbl>
      <w:tblPr>
        <w:tblW w:w="964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709"/>
        <w:gridCol w:w="283"/>
        <w:gridCol w:w="142"/>
        <w:gridCol w:w="283"/>
        <w:gridCol w:w="993"/>
        <w:gridCol w:w="141"/>
        <w:gridCol w:w="142"/>
        <w:gridCol w:w="1276"/>
        <w:gridCol w:w="283"/>
        <w:gridCol w:w="950"/>
        <w:gridCol w:w="610"/>
        <w:gridCol w:w="850"/>
        <w:gridCol w:w="851"/>
      </w:tblGrid>
      <w:tr w:rsidR="00247E8E" w:rsidRPr="00247E8E" w:rsidTr="00247E8E">
        <w:trPr>
          <w:trHeight w:val="405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援疆、援藏、援外、扶贫经历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工作职务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获奖、获表彰信息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获奖、获表彰名称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奖励类型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奖励时间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授奖单位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项目信息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项目来源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个人经费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005BF6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005BF6" w:rsidTr="00005BF6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F6" w:rsidRPr="00005BF6" w:rsidRDefault="008631AF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sz w:val="24"/>
                <w:szCs w:val="24"/>
              </w:rPr>
              <w:br w:type="column"/>
            </w:r>
            <w:r w:rsidR="00005BF6"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担任门诊主任或副主任情况</w:t>
            </w:r>
          </w:p>
        </w:tc>
      </w:tr>
      <w:tr w:rsidR="00005BF6" w:rsidRPr="00005BF6" w:rsidTr="00005BF6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担任职务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开始时间：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结束日期：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005BF6" w:rsidTr="00005BF6">
        <w:trPr>
          <w:trHeight w:val="1125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Pr="00005BF6" w:rsidRDefault="00005BF6" w:rsidP="00005BF6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任现职以来的主要学术兼职情况（省级以上专业委员会委员或市级以上专业委员会常务委员</w:t>
            </w:r>
            <w:r w:rsidRPr="00005BF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005BF6" w:rsidRPr="00005BF6" w:rsidTr="00005BF6">
        <w:trPr>
          <w:trHeight w:val="4524"/>
        </w:trPr>
        <w:tc>
          <w:tcPr>
            <w:tcW w:w="9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005BF6" w:rsidRPr="00005BF6" w:rsidTr="00005BF6">
        <w:trPr>
          <w:trHeight w:val="9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业绩成果综述（任现职以来临床工作、带教工作、团队协作、业务创新水平等情况，500以内）</w:t>
            </w:r>
          </w:p>
        </w:tc>
      </w:tr>
      <w:tr w:rsidR="00005BF6" w:rsidRPr="00005BF6" w:rsidTr="00005BF6">
        <w:trPr>
          <w:trHeight w:val="5776"/>
        </w:trPr>
        <w:tc>
          <w:tcPr>
            <w:tcW w:w="9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tbl>
      <w:tblPr>
        <w:tblStyle w:val="a5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005BF6" w:rsidTr="00E316C2">
        <w:trPr>
          <w:trHeight w:val="2763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个人承诺</w:t>
            </w:r>
          </w:p>
          <w:p w:rsidR="00005BF6" w:rsidRPr="00005BF6" w:rsidRDefault="00005BF6" w:rsidP="00005BF6">
            <w:pPr>
              <w:spacing w:line="40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本人郑重承诺以上所有信息及所附证明均真实、准确、有效；不以任何方式影响评审的客观公正性，积极拥护营造清风气正的学术评价环境，认同医院评审程序，尊重医院评审结果。</w:t>
            </w:r>
          </w:p>
          <w:p w:rsidR="00005BF6" w:rsidRPr="00005BF6" w:rsidRDefault="00005BF6" w:rsidP="00005BF6">
            <w:pPr>
              <w:tabs>
                <w:tab w:val="left" w:pos="3510"/>
              </w:tabs>
              <w:spacing w:line="400" w:lineRule="exact"/>
              <w:rPr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申报人签字：</w:t>
            </w:r>
            <w:r w:rsidRPr="00005BF6">
              <w:rPr>
                <w:rFonts w:ascii="Calibri" w:eastAsia="楷体" w:hAnsi="Calibri" w:cs="Calibri"/>
                <w:sz w:val="30"/>
                <w:szCs w:val="30"/>
              </w:rPr>
              <w:t>   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年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月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日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ab/>
            </w:r>
          </w:p>
        </w:tc>
      </w:tr>
      <w:tr w:rsidR="00005BF6" w:rsidTr="00E316C2">
        <w:trPr>
          <w:trHeight w:val="2120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门诊部审查意见</w:t>
            </w:r>
          </w:p>
          <w:p w:rsidR="00005BF6" w:rsidRPr="00005BF6" w:rsidRDefault="00005BF6" w:rsidP="00005BF6">
            <w:pPr>
              <w:spacing w:line="400" w:lineRule="exac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以上申报材料已在门诊部公示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经公开展示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确认申报材料真实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、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有效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005BF6" w:rsidRPr="00005BF6" w:rsidRDefault="00005BF6" w:rsidP="00005BF6">
            <w:pPr>
              <w:spacing w:line="400" w:lineRule="exact"/>
              <w:rPr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负责人签字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日</w:t>
            </w:r>
          </w:p>
        </w:tc>
      </w:tr>
      <w:tr w:rsidR="00E316C2" w:rsidTr="00E316C2">
        <w:trPr>
          <w:trHeight w:val="2688"/>
        </w:trPr>
        <w:tc>
          <w:tcPr>
            <w:tcW w:w="9640" w:type="dxa"/>
            <w:vAlign w:val="center"/>
          </w:tcPr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基层</w:t>
            </w:r>
            <w:r>
              <w:rPr>
                <w:rFonts w:ascii="楷体" w:eastAsia="楷体" w:hAnsi="楷体"/>
                <w:sz w:val="30"/>
                <w:szCs w:val="30"/>
              </w:rPr>
              <w:t>党组织鉴定意见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（对岗位申请者思想政治素质、师德师风、医德医风、学术诚信、职业道德等评价）</w:t>
            </w:r>
          </w:p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005BF6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基层党支部书记签字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          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日</w:t>
            </w:r>
          </w:p>
        </w:tc>
      </w:tr>
      <w:tr w:rsidR="00005BF6" w:rsidRPr="00005BF6" w:rsidTr="00E316C2">
        <w:trPr>
          <w:trHeight w:val="2121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单位资格审查</w:t>
            </w:r>
          </w:p>
          <w:p w:rsidR="00005BF6" w:rsidRPr="00005BF6" w:rsidRDefault="00005BF6" w:rsidP="00005BF6">
            <w:pPr>
              <w:spacing w:line="400" w:lineRule="exac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我单位已严格按照文件规定对申请人材料进行审核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确认申报材料真实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、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有效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负责人签字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日</w:t>
            </w:r>
          </w:p>
        </w:tc>
      </w:tr>
      <w:tr w:rsidR="00E316C2" w:rsidRPr="00E316C2" w:rsidTr="00E316C2">
        <w:trPr>
          <w:trHeight w:val="2483"/>
        </w:trPr>
        <w:tc>
          <w:tcPr>
            <w:tcW w:w="9640" w:type="dxa"/>
            <w:vAlign w:val="center"/>
          </w:tcPr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E316C2">
              <w:rPr>
                <w:rFonts w:ascii="楷体" w:eastAsia="楷体" w:hAnsi="楷体"/>
                <w:sz w:val="30"/>
                <w:szCs w:val="30"/>
              </w:rPr>
              <w:t>医院职称评审会评议</w:t>
            </w: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E316C2">
              <w:rPr>
                <w:rFonts w:ascii="楷体" w:eastAsia="楷体" w:hAnsi="楷体"/>
                <w:sz w:val="30"/>
                <w:szCs w:val="30"/>
              </w:rPr>
              <w:t>主任签字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                           年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日</w:t>
            </w:r>
          </w:p>
        </w:tc>
      </w:tr>
    </w:tbl>
    <w:p w:rsidR="00005BF6" w:rsidRPr="00E316C2" w:rsidRDefault="00005BF6" w:rsidP="00005BF6">
      <w:pPr>
        <w:spacing w:line="400" w:lineRule="exact"/>
        <w:rPr>
          <w:rFonts w:ascii="楷体" w:eastAsia="楷体" w:hAnsi="楷体"/>
          <w:sz w:val="28"/>
          <w:szCs w:val="28"/>
        </w:rPr>
      </w:pPr>
    </w:p>
    <w:sectPr w:rsidR="00005BF6" w:rsidRPr="00E316C2" w:rsidSect="00005BF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A71" w:rsidRDefault="005C2A71" w:rsidP="006E1E0F">
      <w:r>
        <w:separator/>
      </w:r>
    </w:p>
  </w:endnote>
  <w:endnote w:type="continuationSeparator" w:id="0">
    <w:p w:rsidR="005C2A71" w:rsidRDefault="005C2A71" w:rsidP="006E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A71" w:rsidRDefault="005C2A71" w:rsidP="006E1E0F">
      <w:r>
        <w:separator/>
      </w:r>
    </w:p>
  </w:footnote>
  <w:footnote w:type="continuationSeparator" w:id="0">
    <w:p w:rsidR="005C2A71" w:rsidRDefault="005C2A71" w:rsidP="006E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21"/>
    <w:rsid w:val="00005BF6"/>
    <w:rsid w:val="000F7D21"/>
    <w:rsid w:val="00240267"/>
    <w:rsid w:val="00247E8E"/>
    <w:rsid w:val="00466091"/>
    <w:rsid w:val="00504616"/>
    <w:rsid w:val="00557B19"/>
    <w:rsid w:val="005C2A71"/>
    <w:rsid w:val="006E1E0F"/>
    <w:rsid w:val="008631AF"/>
    <w:rsid w:val="008E67E2"/>
    <w:rsid w:val="00C038CD"/>
    <w:rsid w:val="00CC3730"/>
    <w:rsid w:val="00D26CB5"/>
    <w:rsid w:val="00E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1CB89-D8B2-4D28-83DB-AFC768B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E0F"/>
    <w:rPr>
      <w:sz w:val="18"/>
      <w:szCs w:val="18"/>
    </w:rPr>
  </w:style>
  <w:style w:type="table" w:styleId="a5">
    <w:name w:val="Table Grid"/>
    <w:basedOn w:val="a1"/>
    <w:uiPriority w:val="39"/>
    <w:rsid w:val="0086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05B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韦安琪</dc:creator>
  <cp:keywords/>
  <dc:description/>
  <cp:lastModifiedBy>王婷</cp:lastModifiedBy>
  <cp:revision>27</cp:revision>
  <cp:lastPrinted>2021-11-01T08:29:00Z</cp:lastPrinted>
  <dcterms:created xsi:type="dcterms:W3CDTF">2021-10-14T01:14:00Z</dcterms:created>
  <dcterms:modified xsi:type="dcterms:W3CDTF">2022-09-08T08:38:00Z</dcterms:modified>
</cp:coreProperties>
</file>