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87" w:rsidRDefault="003C7727">
      <w:r>
        <w:t>【广州市妇女儿童医疗中心】是国家儿童区域医疗中心，国家建立健全现代医院管理制度试点医院</w:t>
      </w:r>
      <w:r>
        <w:br/>
      </w:r>
      <w:r>
        <w:t>拥有</w:t>
      </w:r>
      <w:r>
        <w:t>3</w:t>
      </w:r>
      <w:r>
        <w:t>个国家临床重点专科，</w:t>
      </w:r>
      <w:r>
        <w:t>7</w:t>
      </w:r>
      <w:r>
        <w:t>个广东省临床重点专科，连续</w:t>
      </w:r>
      <w:r>
        <w:t>10</w:t>
      </w:r>
      <w:r>
        <w:t>年进入复旦最佳医院综合排名全国百强</w:t>
      </w:r>
      <w:r>
        <w:br/>
      </w:r>
      <w:r>
        <w:br/>
      </w:r>
      <w:r>
        <w:t>本次共计招聘博士后</w:t>
      </w:r>
      <w:r>
        <w:t>&amp;</w:t>
      </w:r>
      <w:r>
        <w:t>医生</w:t>
      </w:r>
      <w:r>
        <w:t>&amp;</w:t>
      </w:r>
      <w:r>
        <w:t>医技</w:t>
      </w:r>
      <w:r>
        <w:t>&amp;</w:t>
      </w:r>
      <w:r>
        <w:t>康养</w:t>
      </w:r>
      <w:r>
        <w:t>&amp;</w:t>
      </w:r>
      <w:r>
        <w:t>护理共计</w:t>
      </w:r>
      <w:r>
        <w:t>500+</w:t>
      </w:r>
      <w:r>
        <w:t>人才，会议中还有多轮抽奖</w:t>
      </w:r>
      <w:r>
        <w:t>[</w:t>
      </w:r>
      <w:proofErr w:type="gramStart"/>
      <w:r>
        <w:t>嘿哈</w:t>
      </w:r>
      <w:proofErr w:type="gramEnd"/>
      <w:r>
        <w:t>]</w:t>
      </w:r>
      <w:r>
        <w:br/>
      </w:r>
      <w:r>
        <w:br/>
      </w:r>
      <w:r>
        <w:t>诚邀各位同学参与，请提前安排好时间！</w:t>
      </w:r>
      <w:r>
        <w:t>[</w:t>
      </w:r>
      <w:r>
        <w:t>握手</w:t>
      </w:r>
      <w:r>
        <w:t>]</w:t>
      </w:r>
      <w:r>
        <w:br/>
      </w:r>
      <w:r>
        <w:t>会议时间：</w:t>
      </w:r>
      <w:r>
        <w:t>2021</w:t>
      </w:r>
      <w:r>
        <w:t>年</w:t>
      </w:r>
      <w:r>
        <w:t>12</w:t>
      </w:r>
      <w:r>
        <w:t>月</w:t>
      </w:r>
      <w:r>
        <w:t>27</w:t>
      </w:r>
      <w:r>
        <w:t>日（今天），晚上</w:t>
      </w:r>
      <w:r>
        <w:t>18:30</w:t>
      </w:r>
      <w:r>
        <w:br/>
      </w:r>
      <w:r>
        <w:t>会议链接：</w:t>
      </w:r>
      <w:r>
        <w:rPr>
          <w:noProof/>
        </w:rPr>
        <w:drawing>
          <wp:inline distT="0" distB="0" distL="0" distR="0">
            <wp:extent cx="190500" cy="139700"/>
            <wp:effectExtent l="0" t="0" r="0" b="0"/>
            <wp:docPr id="1" name="图片 1" descr="C:\Users\Administrator\AppData\Roaming\Tencent\QQTempSys\[5UQ[BL(6~BS2JV6W}N6[%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QQTempSys\[5UQ[BL(6~BS2JV6W}N6[%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https://meeting.tencent.com/dw/XLiLBedjyeMj</w:t>
      </w:r>
      <w:r>
        <w:br/>
      </w:r>
      <w:r>
        <w:t>会议</w:t>
      </w:r>
      <w:r>
        <w:t>ID</w:t>
      </w:r>
      <w:r>
        <w:t>：</w:t>
      </w:r>
      <w:r>
        <w:t>755 101 387</w:t>
      </w:r>
      <w:r>
        <w:br/>
      </w:r>
      <w:r>
        <w:t>点击会议链接，提前填写签到信息，进入会议更方便</w:t>
      </w:r>
      <w:bookmarkStart w:id="0" w:name="_GoBack"/>
      <w:bookmarkEnd w:id="0"/>
    </w:p>
    <w:sectPr w:rsidR="009106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0F"/>
    <w:rsid w:val="0009370F"/>
    <w:rsid w:val="003C7727"/>
    <w:rsid w:val="0091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724E2-158F-4A4C-9454-3AB2EB0C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Windows 中国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2022-03-01T01:52:00Z</dcterms:created>
  <dcterms:modified xsi:type="dcterms:W3CDTF">2022-03-01T01:52:00Z</dcterms:modified>
</cp:coreProperties>
</file>