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21" w:rsidRPr="00EE6B21" w:rsidRDefault="00EE6B21" w:rsidP="00EE6B21">
      <w:pPr>
        <w:jc w:val="center"/>
        <w:rPr>
          <w:sz w:val="30"/>
          <w:szCs w:val="30"/>
        </w:rPr>
      </w:pPr>
      <w:r w:rsidRPr="00EE6B21">
        <w:rPr>
          <w:rFonts w:hint="eastAsia"/>
          <w:sz w:val="30"/>
          <w:szCs w:val="30"/>
        </w:rPr>
        <w:t>科学人才网（</w:t>
      </w:r>
      <w:r w:rsidRPr="00EE6B21">
        <w:rPr>
          <w:rFonts w:hint="eastAsia"/>
          <w:sz w:val="30"/>
          <w:szCs w:val="30"/>
        </w:rPr>
        <w:t>2020-2021</w:t>
      </w:r>
      <w:r w:rsidRPr="00EE6B21">
        <w:rPr>
          <w:rFonts w:hint="eastAsia"/>
          <w:sz w:val="30"/>
          <w:szCs w:val="30"/>
        </w:rPr>
        <w:t>）</w:t>
      </w:r>
    </w:p>
    <w:p w:rsidR="00EE6B21" w:rsidRPr="00EE6B21" w:rsidRDefault="00EE6B21" w:rsidP="00EE6B21">
      <w:pPr>
        <w:jc w:val="center"/>
        <w:rPr>
          <w:sz w:val="30"/>
          <w:szCs w:val="30"/>
        </w:rPr>
      </w:pPr>
      <w:r w:rsidRPr="00EE6B21">
        <w:rPr>
          <w:rFonts w:hint="eastAsia"/>
          <w:sz w:val="30"/>
          <w:szCs w:val="30"/>
        </w:rPr>
        <w:t>第十三届海内外青年人才引进（网络）洽谈会</w:t>
      </w:r>
    </w:p>
    <w:p w:rsidR="00EE6B21" w:rsidRPr="00EE6B21" w:rsidRDefault="00EE6B21" w:rsidP="00EE6B21">
      <w:pPr>
        <w:jc w:val="center"/>
        <w:rPr>
          <w:sz w:val="44"/>
          <w:szCs w:val="44"/>
        </w:rPr>
      </w:pPr>
      <w:r w:rsidRPr="00EE6B21">
        <w:rPr>
          <w:rFonts w:hint="eastAsia"/>
          <w:sz w:val="44"/>
          <w:szCs w:val="44"/>
        </w:rPr>
        <w:t>——医学专场简介</w:t>
      </w:r>
    </w:p>
    <w:p w:rsidR="00EE6B21" w:rsidRDefault="00EE6B21" w:rsidP="00EE6B21">
      <w:r>
        <w:rPr>
          <w:rFonts w:hint="eastAsia"/>
        </w:rPr>
        <w:t>各医学高校博士研究生培养单位</w:t>
      </w:r>
      <w:r>
        <w:rPr>
          <w:rFonts w:hint="eastAsia"/>
        </w:rPr>
        <w:t xml:space="preserve"> / </w:t>
      </w:r>
      <w:r>
        <w:rPr>
          <w:rFonts w:hint="eastAsia"/>
        </w:rPr>
        <w:t>院系、各在校医学博士生：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日，中国科学人才网</w:t>
      </w:r>
      <w:r>
        <w:rPr>
          <w:rFonts w:hint="eastAsia"/>
        </w:rPr>
        <w:t xml:space="preserve"> www.sciencehr.net </w:t>
      </w:r>
      <w:r>
        <w:rPr>
          <w:rFonts w:hint="eastAsia"/>
        </w:rPr>
        <w:t>联合全国双一流、省部共建、</w:t>
      </w:r>
    </w:p>
    <w:p w:rsidR="00EE6B21" w:rsidRDefault="00EE6B21" w:rsidP="00EE6B21">
      <w:r>
        <w:rPr>
          <w:rFonts w:hint="eastAsia"/>
        </w:rPr>
        <w:t>省市重点高校共同举办“第</w:t>
      </w:r>
      <w:r>
        <w:rPr>
          <w:rFonts w:hint="eastAsia"/>
        </w:rPr>
        <w:t>13</w:t>
      </w:r>
      <w:r>
        <w:rPr>
          <w:rFonts w:hint="eastAsia"/>
        </w:rPr>
        <w:t>届海内外科研学术人才视频招聘会”，本届云端招聘会议</w:t>
      </w:r>
    </w:p>
    <w:p w:rsidR="00EE6B21" w:rsidRDefault="00EE6B21" w:rsidP="00EE6B21">
      <w:r>
        <w:rPr>
          <w:rFonts w:hint="eastAsia"/>
        </w:rPr>
        <w:t>得到北美、欧洲、亚洲、大洋洲等多家驻外领馆、海外学联及国内</w:t>
      </w:r>
      <w:r>
        <w:rPr>
          <w:rFonts w:hint="eastAsia"/>
        </w:rPr>
        <w:t>985</w:t>
      </w:r>
      <w:r>
        <w:rPr>
          <w:rFonts w:hint="eastAsia"/>
        </w:rPr>
        <w:t>、</w:t>
      </w:r>
      <w:r>
        <w:rPr>
          <w:rFonts w:hint="eastAsia"/>
        </w:rPr>
        <w:t>211</w:t>
      </w:r>
      <w:r>
        <w:rPr>
          <w:rFonts w:hint="eastAsia"/>
        </w:rPr>
        <w:t>高校的积极</w:t>
      </w:r>
    </w:p>
    <w:p w:rsidR="00EE6B21" w:rsidRDefault="00EE6B21" w:rsidP="00EE6B21">
      <w:r>
        <w:rPr>
          <w:rFonts w:hint="eastAsia"/>
        </w:rPr>
        <w:t>响应。</w:t>
      </w:r>
      <w:r w:rsidRPr="00EE6B21">
        <w:rPr>
          <w:rFonts w:hint="eastAsia"/>
          <w:b/>
        </w:rPr>
        <w:t>各医学博士研究方向和专业</w:t>
      </w:r>
      <w:r>
        <w:rPr>
          <w:rFonts w:hint="eastAsia"/>
        </w:rPr>
        <w:t>如与下面参会单位相匹配，请踊跃报名，会议中与用人</w:t>
      </w:r>
    </w:p>
    <w:p w:rsidR="00EE6B21" w:rsidRDefault="00EE6B21" w:rsidP="00EE6B21">
      <w:r>
        <w:rPr>
          <w:rFonts w:hint="eastAsia"/>
        </w:rPr>
        <w:t>单位主管领导一对一视频或语音交流其他关心的事宜。</w:t>
      </w:r>
    </w:p>
    <w:p w:rsidR="00EE6B21" w:rsidRPr="00EE6B21" w:rsidRDefault="00EE6B21" w:rsidP="00EE6B21">
      <w:pPr>
        <w:ind w:firstLineChars="200" w:firstLine="422"/>
        <w:rPr>
          <w:b/>
        </w:rPr>
      </w:pPr>
      <w:r w:rsidRPr="00EE6B21">
        <w:rPr>
          <w:rFonts w:hint="eastAsia"/>
          <w:b/>
        </w:rPr>
        <w:t>一、组织单位</w:t>
      </w:r>
    </w:p>
    <w:p w:rsidR="00EE6B21" w:rsidRDefault="00EE6B21" w:rsidP="00EE6B21">
      <w:pPr>
        <w:ind w:firstLineChars="400" w:firstLine="843"/>
      </w:pPr>
      <w:r w:rsidRPr="00EE6B21">
        <w:rPr>
          <w:rFonts w:hint="eastAsia"/>
          <w:b/>
        </w:rPr>
        <w:t>主办单位</w:t>
      </w:r>
      <w:r>
        <w:rPr>
          <w:rFonts w:hint="eastAsia"/>
        </w:rPr>
        <w:t>：中国科学人才网</w:t>
      </w:r>
    </w:p>
    <w:p w:rsidR="00EE6B21" w:rsidRDefault="00EE6B21" w:rsidP="00EE6B21">
      <w:pPr>
        <w:ind w:firstLineChars="400" w:firstLine="843"/>
      </w:pPr>
      <w:r w:rsidRPr="00EE6B21">
        <w:rPr>
          <w:rFonts w:hint="eastAsia"/>
          <w:b/>
        </w:rPr>
        <w:t>协办机构：</w:t>
      </w:r>
      <w:r>
        <w:rPr>
          <w:rFonts w:hint="eastAsia"/>
        </w:rPr>
        <w:t>全国高等院校、省部共建重点实验室级其他科研院所</w:t>
      </w:r>
    </w:p>
    <w:p w:rsidR="00EE6B21" w:rsidRDefault="00EE6B21" w:rsidP="00EE6B21">
      <w:pPr>
        <w:ind w:firstLineChars="400" w:firstLine="840"/>
      </w:pPr>
      <w:r>
        <w:rPr>
          <w:rFonts w:hint="eastAsia"/>
        </w:rPr>
        <w:t>具有博士学位授予权的高校及所属院系</w:t>
      </w:r>
    </w:p>
    <w:p w:rsidR="00EE6B21" w:rsidRDefault="00EE6B21" w:rsidP="00EE6B21">
      <w:pPr>
        <w:ind w:firstLineChars="400" w:firstLine="840"/>
      </w:pPr>
      <w:r>
        <w:rPr>
          <w:rFonts w:hint="eastAsia"/>
        </w:rPr>
        <w:t>驻国外使（领）馆教育处、海外高校华人社团等</w:t>
      </w:r>
    </w:p>
    <w:p w:rsidR="00EE6B21" w:rsidRDefault="00EE6B21" w:rsidP="00EE6B21">
      <w:pPr>
        <w:ind w:firstLineChars="200" w:firstLine="422"/>
      </w:pPr>
      <w:r w:rsidRPr="00EE6B21">
        <w:rPr>
          <w:rFonts w:hint="eastAsia"/>
          <w:b/>
        </w:rPr>
        <w:t>二、会议时间</w:t>
      </w:r>
      <w:r>
        <w:rPr>
          <w:rFonts w:hint="eastAsia"/>
        </w:rPr>
        <w:t>（</w:t>
      </w:r>
      <w:r>
        <w:rPr>
          <w:rFonts w:hint="eastAsia"/>
        </w:rPr>
        <w:t xml:space="preserve">12 </w:t>
      </w:r>
      <w:r>
        <w:rPr>
          <w:rFonts w:hint="eastAsia"/>
        </w:rPr>
        <w:t>月</w:t>
      </w:r>
      <w:r>
        <w:rPr>
          <w:rFonts w:hint="eastAsia"/>
        </w:rPr>
        <w:t xml:space="preserve"> 16 </w:t>
      </w:r>
      <w:r>
        <w:rPr>
          <w:rFonts w:hint="eastAsia"/>
        </w:rPr>
        <w:t>日上午</w:t>
      </w:r>
      <w:r>
        <w:rPr>
          <w:rFonts w:hint="eastAsia"/>
        </w:rPr>
        <w:t xml:space="preserve"> 8:30-11:30</w:t>
      </w:r>
      <w:r>
        <w:rPr>
          <w:rFonts w:hint="eastAsia"/>
        </w:rPr>
        <w:t>）</w:t>
      </w:r>
    </w:p>
    <w:p w:rsidR="00EE6B21" w:rsidRDefault="00EE6B21" w:rsidP="00EE6B21">
      <w:pPr>
        <w:ind w:firstLineChars="400" w:firstLine="840"/>
      </w:pPr>
      <w:r>
        <w:rPr>
          <w:rFonts w:hint="eastAsia"/>
        </w:rPr>
        <w:t xml:space="preserve">8:30-9:00 </w:t>
      </w:r>
      <w:r>
        <w:rPr>
          <w:rFonts w:hint="eastAsia"/>
        </w:rPr>
        <w:t>进入会议室，观看用人单位宣传片或</w:t>
      </w:r>
      <w:r>
        <w:rPr>
          <w:rFonts w:hint="eastAsia"/>
        </w:rPr>
        <w:t xml:space="preserve"> PPT</w:t>
      </w:r>
      <w:r>
        <w:rPr>
          <w:rFonts w:hint="eastAsia"/>
        </w:rPr>
        <w:t>。</w:t>
      </w:r>
    </w:p>
    <w:p w:rsidR="00EE6B21" w:rsidRDefault="00EE6B21" w:rsidP="00EE6B21">
      <w:pPr>
        <w:ind w:firstLineChars="800" w:firstLine="1680"/>
      </w:pPr>
      <w:r>
        <w:rPr>
          <w:rFonts w:hint="eastAsia"/>
        </w:rPr>
        <w:t>可边听边在“更多”里，查阅招聘公告的具体内容，记录问题。</w:t>
      </w:r>
    </w:p>
    <w:p w:rsidR="00EE6B21" w:rsidRDefault="00EE6B21" w:rsidP="00EE6B21">
      <w:pPr>
        <w:ind w:firstLineChars="400" w:firstLine="840"/>
      </w:pPr>
      <w:r>
        <w:rPr>
          <w:rFonts w:hint="eastAsia"/>
        </w:rPr>
        <w:t xml:space="preserve">9:00-9:10 </w:t>
      </w:r>
      <w:r>
        <w:rPr>
          <w:rFonts w:hint="eastAsia"/>
        </w:rPr>
        <w:t>房间主持人介绍出席本次会议的院系领导及学者的情况。</w:t>
      </w:r>
    </w:p>
    <w:p w:rsidR="00EE6B21" w:rsidRDefault="00EE6B21" w:rsidP="00EE6B21">
      <w:pPr>
        <w:ind w:firstLineChars="400" w:firstLine="840"/>
      </w:pPr>
      <w:r>
        <w:rPr>
          <w:rFonts w:hint="eastAsia"/>
        </w:rPr>
        <w:t xml:space="preserve">9:10-9:30 </w:t>
      </w:r>
      <w:r>
        <w:rPr>
          <w:rFonts w:hint="eastAsia"/>
        </w:rPr>
        <w:t>人事处解读招聘公告内容。</w:t>
      </w:r>
    </w:p>
    <w:p w:rsidR="00EE6B21" w:rsidRDefault="00EE6B21" w:rsidP="00EE6B21">
      <w:pPr>
        <w:ind w:firstLineChars="400" w:firstLine="840"/>
      </w:pPr>
      <w:r>
        <w:rPr>
          <w:rFonts w:hint="eastAsia"/>
        </w:rPr>
        <w:t xml:space="preserve">9:30-11:30 </w:t>
      </w:r>
      <w:r>
        <w:rPr>
          <w:rFonts w:hint="eastAsia"/>
        </w:rPr>
        <w:t>老师与学者互动并解答问题。</w:t>
      </w:r>
    </w:p>
    <w:p w:rsidR="00EE6B21" w:rsidRDefault="00EE6B21" w:rsidP="00EE6B21">
      <w:pPr>
        <w:ind w:firstLineChars="200" w:firstLine="422"/>
      </w:pPr>
      <w:r w:rsidRPr="00CF78A7">
        <w:rPr>
          <w:rFonts w:hint="eastAsia"/>
          <w:b/>
        </w:rPr>
        <w:t>三、大会报名通道</w:t>
      </w:r>
      <w:r w:rsidRPr="00CF78A7">
        <w:rPr>
          <w:rFonts w:hint="eastAsia"/>
          <w:color w:val="7030A0"/>
        </w:rPr>
        <w:t>（通过该链接报名，可选择多家意向单位）</w:t>
      </w:r>
    </w:p>
    <w:p w:rsidR="00EE6B21" w:rsidRDefault="00EE6B21" w:rsidP="00EE6B21">
      <w:pPr>
        <w:ind w:firstLineChars="200" w:firstLine="420"/>
      </w:pPr>
      <w:r>
        <w:t>http://sciencehr.mikecrm.com/wlGV2aj</w:t>
      </w:r>
    </w:p>
    <w:p w:rsidR="00EE6B21" w:rsidRPr="00CF78A7" w:rsidRDefault="00EE6B21" w:rsidP="00EE6B21">
      <w:pPr>
        <w:ind w:firstLineChars="200" w:firstLine="420"/>
        <w:rPr>
          <w:highlight w:val="yellow"/>
        </w:rPr>
      </w:pPr>
      <w:r w:rsidRPr="00CF78A7">
        <w:rPr>
          <w:rFonts w:hint="eastAsia"/>
          <w:highlight w:val="yellow"/>
        </w:rPr>
        <w:t>信息提交后，招聘助理择时电话与您确认。会议前一天以邮件方式将会议房间密码发</w:t>
      </w:r>
    </w:p>
    <w:p w:rsidR="00EE6B21" w:rsidRDefault="00EE6B21" w:rsidP="00EE6B21">
      <w:pPr>
        <w:ind w:firstLineChars="200" w:firstLine="420"/>
      </w:pPr>
      <w:r w:rsidRPr="00CF78A7">
        <w:rPr>
          <w:rFonts w:hint="eastAsia"/>
          <w:highlight w:val="yellow"/>
        </w:rPr>
        <w:t>送到学者注册邮箱，敬请留意查收。</w:t>
      </w:r>
    </w:p>
    <w:p w:rsidR="00EE6B21" w:rsidRDefault="00EE6B21" w:rsidP="00EE6B21">
      <w:pPr>
        <w:ind w:firstLineChars="200" w:firstLine="422"/>
      </w:pPr>
      <w:r w:rsidRPr="00CF78A7">
        <w:rPr>
          <w:rFonts w:hint="eastAsia"/>
          <w:b/>
        </w:rPr>
        <w:t>四、</w:t>
      </w:r>
      <w:r w:rsidRPr="00CF78A7">
        <w:rPr>
          <w:rFonts w:hint="eastAsia"/>
        </w:rPr>
        <w:t>地点（云端会议室）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方便学者与用人单位建立直接对话机制，为每个招聘单位单独设立会议室，会议房间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 xml:space="preserve">ID </w:t>
      </w:r>
      <w:r>
        <w:rPr>
          <w:rFonts w:hint="eastAsia"/>
        </w:rPr>
        <w:t>和登录链接请关注相关招聘群，由招聘助理负责统一通知。</w:t>
      </w:r>
    </w:p>
    <w:p w:rsidR="00EE6B21" w:rsidRPr="00CF78A7" w:rsidRDefault="00EE6B21" w:rsidP="00EE6B21">
      <w:pPr>
        <w:ind w:firstLineChars="200" w:firstLine="422"/>
        <w:rPr>
          <w:b/>
        </w:rPr>
      </w:pPr>
      <w:r w:rsidRPr="00CF78A7">
        <w:rPr>
          <w:rFonts w:hint="eastAsia"/>
          <w:b/>
        </w:rPr>
        <w:t>五、部分医学参会名单</w:t>
      </w:r>
    </w:p>
    <w:p w:rsidR="00EE6B21" w:rsidRDefault="00EE6B21" w:rsidP="00EE6B21">
      <w:pPr>
        <w:ind w:firstLineChars="200" w:firstLine="420"/>
        <w:rPr>
          <w:b/>
        </w:rPr>
      </w:pPr>
      <w:r>
        <w:rPr>
          <w:rFonts w:hint="eastAsia"/>
        </w:rPr>
        <w:t>本届医学类院校有桂林医学院、潍坊医学院、新乡医学院、徐州医科大学、济宁医学院、西南医科大学、河南中医药大学、湖北医药学院、锦州医科大学、上海交通大学医学院、广西医科大学、长治医学院、上海日馨生物科技有限公司等单位主要包括以下专业。任职学术成果、要求与用人政策等问题，均可在会议期间，与负责人洽谈。院系主管领导在第一时间将收取的履历逐一筛选，请将报名时预留手机保持畅通。</w:t>
      </w:r>
      <w:r w:rsidRPr="00CF78A7">
        <w:rPr>
          <w:rFonts w:hint="eastAsia"/>
          <w:b/>
        </w:rPr>
        <w:t>以下所有单位简历投递事项，均可在第一页“大会报名通道”登录完成报名。</w:t>
      </w:r>
    </w:p>
    <w:p w:rsidR="00336AB6" w:rsidRPr="00336AB6" w:rsidRDefault="00336AB6" w:rsidP="00EE6B21">
      <w:pPr>
        <w:ind w:firstLineChars="200" w:firstLine="420"/>
        <w:rPr>
          <w:rFonts w:hint="eastAsia"/>
        </w:rPr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锦州医科大学（辽宁）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临床医学、医学影像学、麻醉学、口腔医学、预防医学、医学影像技术、医学检验技术、康复治疗学、药学、护理学、运动康复、医疗保险、公共事业管理、动物科学、动植物检疫、</w:t>
      </w:r>
      <w:r>
        <w:rPr>
          <w:rFonts w:hint="eastAsia"/>
        </w:rPr>
        <w:lastRenderedPageBreak/>
        <w:t>动物医学、食品质量与安全、食品科学与工程、食品营养与检验教育、基础医学、健康服务与管理、医学实验技术</w:t>
      </w:r>
      <w:r>
        <w:rPr>
          <w:rFonts w:hint="eastAsia"/>
        </w:rPr>
        <w:t>......</w:t>
      </w:r>
    </w:p>
    <w:p w:rsidR="00336AB6" w:rsidRDefault="00336AB6" w:rsidP="00EE6B21">
      <w:pPr>
        <w:ind w:firstLineChars="200" w:firstLine="420"/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长治医学院（山西）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临床医学等相关专业、光学、理论物理、凝聚态物理、病原生物学、生物化学与分子生物学、生理学、病理与病理生理学、医学遗传学、人体解剖学等相关专业、护理学等相关专业、中药学、药理学等相关专业、生物医学工程、机械工程等相关专业、公共卫生与预防医学等相关专业、口腔医学相关专业、影像医学、核医学等相关专业、麻醉学等相关专业、医学检验诊断学等相关专业、心理学、精神病与精神卫生学等相关专业、新闻传播学、音乐与舞蹈学、音乐等相关专业、管理学等相关专业、哲学、法学、历史学等相关专业、英语语言文学、外国语言学及应用语言学（英语）专业、体育学等相关专业、计算机科学技术等相关专业、生物化学与分子生物学、细胞生物学、生物化学、动物学等相关专业</w:t>
      </w:r>
      <w:r>
        <w:rPr>
          <w:rFonts w:hint="eastAsia"/>
        </w:rPr>
        <w:t>......</w:t>
      </w:r>
    </w:p>
    <w:p w:rsidR="00336AB6" w:rsidRDefault="00336AB6" w:rsidP="00EE6B21">
      <w:pPr>
        <w:ind w:firstLineChars="200" w:firstLine="420"/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桂林医学院（广西）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医学及相关专业、人体解剖学与组织胚胎学或医学相关专业、生理学或临床医学、医学及相关专业、病原生物学、医学微生物学、医学及相关背景免疫学、医学及相关专业、医学物理、软物质物理方向、医学检验、微生物学专业、医学寄生虫学专业、临床医学、医学检验专业、临床医学、医学检验专业、分子生物学、医学检验专业、中国近现代史、中共党史等相关专业、思想政治教育及相关专业、思想政治教育研究；政治学、口腔医学、内科、外科、妇科、儿科护理学，护理学基础、英语（英语语言文学与应用学、英语翻译、英语教育等）、体育教育、运动训练、医学及相关专业（含中医学、公共卫生等）、免疫学、生物化学、遗传学、农业（植物、动物）、医学、生物学、医学统计学、生物统计学、生物信息学、医学免疫学、分子生物学等医学、生物</w:t>
      </w:r>
      <w:r>
        <w:rPr>
          <w:rFonts w:hint="eastAsia"/>
        </w:rPr>
        <w:t>......</w:t>
      </w:r>
    </w:p>
    <w:p w:rsidR="00336AB6" w:rsidRDefault="00336AB6" w:rsidP="00EE6B21">
      <w:pPr>
        <w:ind w:firstLineChars="200" w:firstLine="420"/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徐州医科大学（江苏）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人体解剖学，组织学与胚胎学，病原与免疫相关专业，病理学或肿瘤学（临床科研：分子病理，肿瘤药物靶向治疗方向），医学相关专业（生理），生物学（生化），病生，法医，基础医学、临床医学、神经科学所有方向，尤其是感觉与认知功能，脑血管疾病，神经退行性疾病，以及计算神经科学等、麻醉学，急救与救援医学，基础医学，生物学及相关专业、神经生物学、生理学、药理学、解剖学、生物工程、影像工程、生物医学工程，假肢矫形工程，医学影像技术、药学类（药理学），药物分析，药物化学，临床药学，临床药理学，药剂学或药学相关专业，物理化学，无机化学，计算化学等，生物信息学，生物化学与分子生物学、遗传学，神经生物学，细胞生物学，分子生物学，生物工程，动物学、助产学，麻醉护理学，护理学，妇幼健康，护理心理，慢病护理、口腔医学，生物医用材料学</w:t>
      </w:r>
      <w:r>
        <w:rPr>
          <w:rFonts w:hint="eastAsia"/>
        </w:rPr>
        <w:t>/</w:t>
      </w:r>
      <w:r>
        <w:rPr>
          <w:rFonts w:hint="eastAsia"/>
        </w:rPr>
        <w:t>组织工程学、公共卫生类：公共卫生与预防医学，流行病与卫生统计学，劳动卫生与环境卫生学，卫</w:t>
      </w:r>
      <w:r>
        <w:rPr>
          <w:rFonts w:hint="eastAsia"/>
        </w:rPr>
        <w:lastRenderedPageBreak/>
        <w:t>生毒理学，营养与食品卫生学等、公共管理，卫生事业管理，信息资源管理，市场营销，图书情报与档案类、数学、计算数学相关专业，物理、生物物理相关专业，计算机科学与技术，计算机应用技术，计算机技术，物联网工程，或相关专业（要求：大数据、人工智能方向，具有在医疗领域应用经验与项目者优先）、医学检验、免疫学、肿瘤学、生物化学与生物分子学、病原学免疫学，肿瘤学，生物化学与分子生物学，细胞生物学等相关专业</w:t>
      </w:r>
      <w:r>
        <w:rPr>
          <w:rFonts w:hint="eastAsia"/>
        </w:rPr>
        <w:t>.....</w:t>
      </w:r>
    </w:p>
    <w:p w:rsidR="00336AB6" w:rsidRDefault="00336AB6" w:rsidP="00EE6B21">
      <w:pPr>
        <w:ind w:firstLineChars="200" w:firstLine="420"/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湖北医药学院（湖北）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哲学、法学、政治学、马克思主义理论、历史学、分析化学、制药工程、口腔医学、法医学、管理科学与工程、工商管理、农林经济管理、公共管理、计算机科学与技术、软件工程、公共卫生与预防医学、基础医学、临床医学、生物学、生物医学工程、兽牧学、兽医学、畜牧学、生物化学与分子生物学、基础医学、人体解剖和组织胚胎学、药理学、神经病学、内科学、外科学、妇产科学、儿科学、耳鼻咽喉科学、眼科学、口腔临床医学、急诊医学、影像医学与核医学、临床检验诊断学、麻醉学、肿瘤、胃肠外科、病毒性肝炎、病原生物学、临床检验诊断学、药物分析学、中药学、药理学、药剂学、妇产科学、英语语言文学、外国语言学及应用语言学、基础心理学、发展与教育心理学、应用心理学、体育人文社会学、运动人体科学</w:t>
      </w:r>
      <w:r>
        <w:rPr>
          <w:rFonts w:hint="eastAsia"/>
        </w:rPr>
        <w:t>......</w:t>
      </w:r>
    </w:p>
    <w:p w:rsidR="00336AB6" w:rsidRDefault="00336AB6" w:rsidP="00EE6B21">
      <w:pPr>
        <w:ind w:firstLineChars="200" w:firstLine="420"/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潍坊医学院（山东）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临床医学（内科学、外科学、妇产科学、儿科学、全科医学、肿瘤学、中医学、急诊医学、影像医学与核医学、临床检验诊断学）、基础医学、生物学、遗传学、分子生物学、人体组织胚胎学、药学、免疫学、细胞与分子生物学等医学、数学、物理学、力学、光学、电子科学与技术、马克思主义理论、马克思主义理论、政治学、管理学、人体解剖与组织胚胎学、病理学与病理生理学、外科学、护理学、影像医学与核医学、口腔基础医学、法医学、临床医学、基础医学、临床检验诊断学、免疫学、免疫药物学、生物学、基础医学、临床医学、生物学、临床医学、特殊教育学、言语听觉康复科学、康复医学与理疗学、运动人体科学、运动康复、运动医学、生物医学工程、流行病与卫生统计学、数学、统计学、计算机科学与技术、公共卫生与预防医学、劳动卫生与环境卫生学、安全科学与工程、流行病与卫生统计学、公共管理、工商管理、企业管理、管理科学与工程、管理学、社会学、公共卫生与预防医学、劳动卫生与环境卫生学、安全科学与工程、工商管理学、市场营销、经济管理、管理工程与科学、营销与策划、公共管理学、食品科学与工程、营养与食品卫生学、卫生检验与检疫、劳动卫生与环境卫生学</w:t>
      </w:r>
      <w:r>
        <w:rPr>
          <w:rFonts w:hint="eastAsia"/>
        </w:rPr>
        <w:t>......</w:t>
      </w:r>
    </w:p>
    <w:p w:rsidR="00336AB6" w:rsidRDefault="00336AB6" w:rsidP="00EE6B21">
      <w:pPr>
        <w:ind w:firstLineChars="200" w:firstLine="420"/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新乡医学院（河南）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基础医学</w:t>
      </w:r>
      <w:r>
        <w:rPr>
          <w:rFonts w:hint="eastAsia"/>
        </w:rPr>
        <w:t>---</w:t>
      </w:r>
      <w:r>
        <w:rPr>
          <w:rFonts w:hint="eastAsia"/>
        </w:rPr>
        <w:t>医学微生物学、基础医学</w:t>
      </w:r>
      <w:r>
        <w:rPr>
          <w:rFonts w:hint="eastAsia"/>
        </w:rPr>
        <w:t>-</w:t>
      </w:r>
      <w:r>
        <w:rPr>
          <w:rFonts w:hint="eastAsia"/>
        </w:rPr>
        <w:t>人体解剖与组织胚胎学</w:t>
      </w:r>
      <w:r>
        <w:rPr>
          <w:rFonts w:hint="eastAsia"/>
        </w:rPr>
        <w:t>(</w:t>
      </w:r>
      <w:r>
        <w:rPr>
          <w:rFonts w:hint="eastAsia"/>
        </w:rPr>
        <w:t>心血管方向</w:t>
      </w:r>
      <w:r>
        <w:rPr>
          <w:rFonts w:hint="eastAsia"/>
        </w:rPr>
        <w:t>)</w:t>
      </w:r>
      <w:r>
        <w:rPr>
          <w:rFonts w:hint="eastAsia"/>
        </w:rPr>
        <w:t>、基础医学</w:t>
      </w:r>
      <w:r>
        <w:rPr>
          <w:rFonts w:hint="eastAsia"/>
        </w:rPr>
        <w:t>-</w:t>
      </w:r>
      <w:r>
        <w:rPr>
          <w:rFonts w:hint="eastAsia"/>
        </w:rPr>
        <w:t>生理学</w:t>
      </w:r>
      <w:r>
        <w:rPr>
          <w:rFonts w:hint="eastAsia"/>
        </w:rPr>
        <w:t>(</w:t>
      </w:r>
      <w:r>
        <w:rPr>
          <w:rFonts w:hint="eastAsia"/>
        </w:rPr>
        <w:t>心血管方向</w:t>
      </w:r>
      <w:r>
        <w:rPr>
          <w:rFonts w:hint="eastAsia"/>
        </w:rPr>
        <w:t>)</w:t>
      </w:r>
      <w:r>
        <w:rPr>
          <w:rFonts w:hint="eastAsia"/>
        </w:rPr>
        <w:t>、基础医学</w:t>
      </w:r>
      <w:r>
        <w:rPr>
          <w:rFonts w:hint="eastAsia"/>
        </w:rPr>
        <w:t>--</w:t>
      </w:r>
      <w:r>
        <w:rPr>
          <w:rFonts w:hint="eastAsia"/>
        </w:rPr>
        <w:t>人体解剖与组织胚胎学、基础医学</w:t>
      </w:r>
      <w:r>
        <w:rPr>
          <w:rFonts w:hint="eastAsia"/>
        </w:rPr>
        <w:t>-</w:t>
      </w:r>
      <w:r>
        <w:rPr>
          <w:rFonts w:hint="eastAsia"/>
        </w:rPr>
        <w:t>医学寄生虫学、基础医学</w:t>
      </w:r>
      <w:r>
        <w:rPr>
          <w:rFonts w:hint="eastAsia"/>
        </w:rPr>
        <w:lastRenderedPageBreak/>
        <w:t>--</w:t>
      </w:r>
      <w:r>
        <w:rPr>
          <w:rFonts w:hint="eastAsia"/>
        </w:rPr>
        <w:t>生理学、神经生物学、基础医学、临床医学（二级学科不限）、基础医学―病理学与病理生理学、基础医学—免疫学（肿瘤免疫、代谢免疫）、预防医学</w:t>
      </w:r>
      <w:r>
        <w:rPr>
          <w:rFonts w:hint="eastAsia"/>
        </w:rPr>
        <w:t>-</w:t>
      </w:r>
      <w:r>
        <w:rPr>
          <w:rFonts w:hint="eastAsia"/>
        </w:rPr>
        <w:t>社会医学或卫生事业管理学、预防医学</w:t>
      </w:r>
      <w:r>
        <w:rPr>
          <w:rFonts w:hint="eastAsia"/>
        </w:rPr>
        <w:t>-</w:t>
      </w:r>
      <w:r>
        <w:rPr>
          <w:rFonts w:hint="eastAsia"/>
        </w:rPr>
        <w:t>营养与食品卫生学、预防医学</w:t>
      </w:r>
      <w:r>
        <w:rPr>
          <w:rFonts w:hint="eastAsia"/>
        </w:rPr>
        <w:t>-</w:t>
      </w:r>
      <w:r>
        <w:rPr>
          <w:rFonts w:hint="eastAsia"/>
        </w:rPr>
        <w:t>毒理学、预防医学</w:t>
      </w:r>
      <w:r>
        <w:rPr>
          <w:rFonts w:hint="eastAsia"/>
        </w:rPr>
        <w:t>-</w:t>
      </w:r>
      <w:r>
        <w:rPr>
          <w:rFonts w:hint="eastAsia"/>
        </w:rPr>
        <w:t>儿少卫生与妇幼保健学、预防医学</w:t>
      </w:r>
      <w:r>
        <w:rPr>
          <w:rFonts w:hint="eastAsia"/>
        </w:rPr>
        <w:t>-</w:t>
      </w:r>
      <w:r>
        <w:rPr>
          <w:rFonts w:hint="eastAsia"/>
        </w:rPr>
        <w:t>流行病与卫生统计学、药学—药理学、基础医学—病理学与病理生理学、生物学—生物化学与分子生物学、中药学</w:t>
      </w:r>
      <w:r>
        <w:rPr>
          <w:rFonts w:hint="eastAsia"/>
        </w:rPr>
        <w:t>-</w:t>
      </w:r>
      <w:r>
        <w:rPr>
          <w:rFonts w:hint="eastAsia"/>
        </w:rPr>
        <w:t>中药药效物质、中药药理学、中药炮制学均可、药学</w:t>
      </w:r>
      <w:r>
        <w:rPr>
          <w:rFonts w:hint="eastAsia"/>
        </w:rPr>
        <w:t>-</w:t>
      </w:r>
      <w:r>
        <w:rPr>
          <w:rFonts w:hint="eastAsia"/>
        </w:rPr>
        <w:t>药剂学（药物动力学）、药学</w:t>
      </w:r>
      <w:r>
        <w:rPr>
          <w:rFonts w:hint="eastAsia"/>
        </w:rPr>
        <w:t>-</w:t>
      </w:r>
      <w:r>
        <w:rPr>
          <w:rFonts w:hint="eastAsia"/>
        </w:rPr>
        <w:t>药理学，生物学</w:t>
      </w:r>
      <w:r>
        <w:rPr>
          <w:rFonts w:hint="eastAsia"/>
        </w:rPr>
        <w:t>-</w:t>
      </w:r>
      <w:r>
        <w:rPr>
          <w:rFonts w:hint="eastAsia"/>
        </w:rPr>
        <w:t>分子生物学</w:t>
      </w:r>
      <w:r>
        <w:rPr>
          <w:rFonts w:hint="eastAsia"/>
        </w:rPr>
        <w:t>......</w:t>
      </w:r>
    </w:p>
    <w:p w:rsidR="00336AB6" w:rsidRDefault="00336AB6" w:rsidP="00EE6B21">
      <w:pPr>
        <w:ind w:firstLineChars="200" w:firstLine="420"/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广西医科大学（广西）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临床医学及相关专业、基础医学及相关专业、药学及相关专业、公共卫生与预防医学相关专业、基础医学、临床医学、预防医学、医学检验技术专业、生物学、基础医学、化学、药学、化学工程与技术、免疫学、分析化学、病理学、病理生理学、法医学、临床医学、预防医学、基础医学、临床医学、预防医学、基础医学、医学遗传学、分子遗传学、细胞生物学、分子生物学、生物信息学、生物技术、临床医学、预防医学、劳动卫生与环境卫生学、卫生毒理学、流行病与卫生统计学、社会医学与卫生事业管理、行政管理、社会保障、生物统计学、卫生统计学、流行病与卫生统计学、概率论与数理统计、精神卫生学、心理学、精神病学、微生物学、卫生检验与检疫、病原生物学、临床流行病学、流行病学、流行病学与卫生统计学、营养与食品卫生学、内科学、食品科学、公共卫生学与预防医学（一级学科）、公共卫生学与预防医学（一级学科）、心理学、内科学、精神病学、生药学、植物学、植物生态学、中药学、药学、生物学、药学、化学、药物分析、分析化学、无机化学、物理化学、医用化学、天然药物化学、中药化学、药物化学、药学、化学、药物化学、有机化学、药剂学、药物代谢动力学</w:t>
      </w:r>
      <w:r>
        <w:rPr>
          <w:rFonts w:hint="eastAsia"/>
        </w:rPr>
        <w:t>......</w:t>
      </w:r>
    </w:p>
    <w:p w:rsidR="00336AB6" w:rsidRDefault="00336AB6" w:rsidP="00EE6B21">
      <w:pPr>
        <w:ind w:firstLineChars="200" w:firstLine="420"/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河南中医药大学（河南）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中医学、中西医结合、基础医学、临床医学、中药学、药学、护理学、康复医学、中医养生、中医康复、健康服务与管理、化学、马克思主义理论、计算机科学与技术、外语、体育、经方配伍规律的研究、中医药防治呼吸疾病临床与基础、方药配伍规律与物质基础、中药药效物质基础研究、名老中医学术经验整理研究、中国医学史研究、中医药防治恶性肿瘤研究、艾灸技术的应用研究、古代针灸学术流派的研究、中药活性成分及作用机制研究、中医药防治脑血管病的研究、认识相关疾病的病因病机研究、中医药防治感染性疾病研究、中医药防治小儿肾脏病的研究、中医药防治感染性疾病研究、中西医治疗肿瘤的临床和科研、中医药防治过敏性疾病研究、天然药物及生物活性肽防治神经退行性疾病研究、肿瘤中医方证研究</w:t>
      </w:r>
      <w:r>
        <w:rPr>
          <w:rFonts w:hint="eastAsia"/>
        </w:rPr>
        <w:t>......</w:t>
      </w:r>
    </w:p>
    <w:p w:rsidR="00336AB6" w:rsidRDefault="00336AB6" w:rsidP="00EE6B21">
      <w:pPr>
        <w:ind w:firstLineChars="200" w:firstLine="420"/>
      </w:pP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济宁医学院（山东）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生物信息学、遗传学、动物遗传育种与繁殖、生物化学与分子生物学、细胞生物学、马</w:t>
      </w:r>
      <w:r>
        <w:rPr>
          <w:rFonts w:hint="eastAsia"/>
        </w:rPr>
        <w:lastRenderedPageBreak/>
        <w:t>克思主义理论、伦理学、人体解剖与组织胚胎学、生理学、生物化学与分子生物学、病理学、病理生理学、病原生物学、免疫学、药理学、临床检验诊断学、内科学、外科学、妇产科学、儿科学、麻醉学、肿瘤学、眼科学、影像医学与核医学、老年医学、流行病与卫生统计学、劳动卫生</w:t>
      </w:r>
      <w:r w:rsidR="00CF78A7">
        <w:rPr>
          <w:rFonts w:hint="eastAsia"/>
        </w:rPr>
        <w:t>与环境卫生学、卫生毒理学、社会医学与卫生事业管理、食品科学、营</w:t>
      </w:r>
      <w:r>
        <w:rPr>
          <w:rFonts w:hint="eastAsia"/>
        </w:rPr>
        <w:t>与食品卫生学、卫生检验学、分析化学与仪器分析、精神病与精神卫生学、心理学、神经病学、神经生物学、遗传学、护理学、肿瘤学及相关专业、生物学（肿瘤学方向、肠道微生态方向）、生物信息学、法医临床、文件检验技术、痕迹检验技术、刑事科学技术、法医毒物、法医物证、法医病理、临床检验诊断学、细胞生物学、生物化学与分子生物学、遗传学、生物学、中医学、中西医结合临床、中西医结合基础、全科医学、针灸推拿学、康复医学与理疗学及相关专业、药理学、药剂学、中药学、计算机科学与技术、生物医学工程、控制理论与控制工程、应用数学、情报学、医学信息工程、信息管理与信息系统</w:t>
      </w:r>
      <w:r>
        <w:rPr>
          <w:rFonts w:hint="eastAsia"/>
        </w:rPr>
        <w:t>......</w:t>
      </w:r>
    </w:p>
    <w:p w:rsidR="00336AB6" w:rsidRDefault="00336AB6" w:rsidP="00EE6B21">
      <w:pPr>
        <w:ind w:firstLineChars="200" w:firstLine="420"/>
      </w:pPr>
      <w:bookmarkStart w:id="0" w:name="_GoBack"/>
      <w:bookmarkEnd w:id="0"/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西南医科大学（四川）</w:t>
      </w:r>
    </w:p>
    <w:p w:rsidR="00EE6B21" w:rsidRPr="00CF78A7" w:rsidRDefault="00EE6B21" w:rsidP="00CF78A7">
      <w:pPr>
        <w:rPr>
          <w:color w:val="0070C0"/>
          <w:sz w:val="28"/>
        </w:rPr>
      </w:pPr>
      <w:r w:rsidRPr="00CF78A7">
        <w:rPr>
          <w:rFonts w:hint="eastAsia"/>
          <w:color w:val="0070C0"/>
          <w:sz w:val="28"/>
        </w:rPr>
        <w:t>招聘学科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基础医学、临床医学、口腔医学、公共卫生与预防医学、中医学、中西医结合、药学、中药学、护理学、医学技术、法学、马克思主义理论、政治学、社会学、管理科学与工程、工商管理、公共管理、图书情报与档案管理、教育学、心理学、体育学、外国语言文学（英语方向）、中国语言文学、光学工程、生物医学工程、计算机科学与技术、信息与通信工程、电子科学与技术、软件工程、生物工程、食品科学与工程、理论经济学、应用经济学、中国史、世界史</w:t>
      </w:r>
      <w:r>
        <w:rPr>
          <w:rFonts w:hint="eastAsia"/>
        </w:rPr>
        <w:t>......</w:t>
      </w:r>
    </w:p>
    <w:p w:rsidR="00EE6B21" w:rsidRDefault="00EE6B21" w:rsidP="00EE6B21">
      <w:pPr>
        <w:ind w:firstLineChars="200" w:firstLine="480"/>
        <w:rPr>
          <w:sz w:val="22"/>
        </w:rPr>
      </w:pPr>
      <w:r w:rsidRPr="00CF78A7">
        <w:rPr>
          <w:rFonts w:hint="eastAsia"/>
          <w:sz w:val="24"/>
          <w:highlight w:val="yellow"/>
        </w:rPr>
        <w:t>所有单位简历投递事项，均可在第一页“大会报名通道”登录完成报名，第一时间由院系主管领导逐一筛选收取到的履历，请将报名时预留手机保持</w:t>
      </w:r>
      <w:r w:rsidRPr="00CF78A7">
        <w:rPr>
          <w:rFonts w:hint="eastAsia"/>
          <w:sz w:val="22"/>
          <w:highlight w:val="yellow"/>
        </w:rPr>
        <w:t>畅通。</w:t>
      </w:r>
    </w:p>
    <w:p w:rsidR="00CF78A7" w:rsidRDefault="00CF78A7" w:rsidP="00EE6B21">
      <w:pPr>
        <w:ind w:firstLineChars="200" w:firstLine="440"/>
        <w:rPr>
          <w:sz w:val="22"/>
        </w:rPr>
      </w:pPr>
    </w:p>
    <w:p w:rsidR="00CF78A7" w:rsidRDefault="00CF78A7" w:rsidP="00EE6B21">
      <w:pPr>
        <w:ind w:firstLineChars="200" w:firstLine="440"/>
        <w:rPr>
          <w:sz w:val="22"/>
        </w:rPr>
      </w:pPr>
    </w:p>
    <w:p w:rsidR="00CF78A7" w:rsidRPr="00CF78A7" w:rsidRDefault="00CF78A7" w:rsidP="00EE6B21">
      <w:pPr>
        <w:ind w:firstLineChars="200" w:firstLine="440"/>
        <w:rPr>
          <w:sz w:val="22"/>
        </w:rPr>
      </w:pPr>
    </w:p>
    <w:p w:rsidR="00EE6B21" w:rsidRDefault="00EE6B21" w:rsidP="00EE6B21">
      <w:pPr>
        <w:ind w:firstLineChars="200" w:firstLine="420"/>
      </w:pPr>
      <w:r>
        <w:rPr>
          <w:rFonts w:hint="eastAsia"/>
        </w:rPr>
        <w:t>联系方式：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中国科学人才网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海内外科研学术人才</w:t>
      </w:r>
      <w:r>
        <w:rPr>
          <w:rFonts w:hint="eastAsia"/>
        </w:rPr>
        <w:t xml:space="preserve"> </w:t>
      </w:r>
      <w:r>
        <w:rPr>
          <w:rFonts w:hint="eastAsia"/>
        </w:rPr>
        <w:t>引进（</w:t>
      </w:r>
      <w:r>
        <w:rPr>
          <w:rFonts w:hint="eastAsia"/>
        </w:rPr>
        <w:t xml:space="preserve"> </w:t>
      </w:r>
      <w:r>
        <w:rPr>
          <w:rFonts w:hint="eastAsia"/>
        </w:rPr>
        <w:t>视频</w:t>
      </w:r>
      <w:r>
        <w:rPr>
          <w:rFonts w:hint="eastAsia"/>
        </w:rPr>
        <w:t xml:space="preserve"> </w:t>
      </w:r>
      <w:r>
        <w:rPr>
          <w:rFonts w:hint="eastAsia"/>
        </w:rPr>
        <w:t>）洽谈会</w:t>
      </w:r>
    </w:p>
    <w:p w:rsidR="00EE6B21" w:rsidRDefault="00EE6B21" w:rsidP="00EE6B21">
      <w:pPr>
        <w:ind w:firstLineChars="200" w:firstLine="420"/>
      </w:pPr>
      <w:r>
        <w:t>http://ttv.sciencehr.net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电话：</w:t>
      </w:r>
      <w:r>
        <w:rPr>
          <w:rFonts w:hint="eastAsia"/>
        </w:rPr>
        <w:t>010-56225611</w:t>
      </w:r>
    </w:p>
    <w:p w:rsidR="00EE6B21" w:rsidRDefault="00EE6B21" w:rsidP="00EE6B21">
      <w:pPr>
        <w:ind w:firstLineChars="200" w:firstLine="420"/>
      </w:pPr>
      <w:r>
        <w:rPr>
          <w:rFonts w:hint="eastAsia"/>
        </w:rPr>
        <w:t>技术支持：</w:t>
      </w:r>
      <w:r>
        <w:rPr>
          <w:rFonts w:hint="eastAsia"/>
        </w:rPr>
        <w:t>17701127376</w:t>
      </w:r>
    </w:p>
    <w:p w:rsidR="00EE6B21" w:rsidRDefault="00EE6B21" w:rsidP="00CF78A7">
      <w:pPr>
        <w:ind w:firstLineChars="200" w:firstLine="420"/>
        <w:jc w:val="right"/>
      </w:pPr>
      <w:r>
        <w:rPr>
          <w:rFonts w:hint="eastAsia"/>
        </w:rPr>
        <w:t>中国科学人才网</w:t>
      </w:r>
    </w:p>
    <w:p w:rsidR="002349FB" w:rsidRDefault="00EE6B21" w:rsidP="00CF78A7">
      <w:pPr>
        <w:ind w:firstLineChars="200" w:firstLine="420"/>
        <w:jc w:val="right"/>
      </w:pPr>
      <w:r>
        <w:rPr>
          <w:rFonts w:hint="eastAsia"/>
        </w:rPr>
        <w:t>海内外科研学术人才引进（视频）洽谈会会务部</w:t>
      </w:r>
    </w:p>
    <w:sectPr w:rsidR="0023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A4" w:rsidRDefault="005C6DA4" w:rsidP="00336AB6">
      <w:r>
        <w:separator/>
      </w:r>
    </w:p>
  </w:endnote>
  <w:endnote w:type="continuationSeparator" w:id="0">
    <w:p w:rsidR="005C6DA4" w:rsidRDefault="005C6DA4" w:rsidP="0033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A4" w:rsidRDefault="005C6DA4" w:rsidP="00336AB6">
      <w:r>
        <w:separator/>
      </w:r>
    </w:p>
  </w:footnote>
  <w:footnote w:type="continuationSeparator" w:id="0">
    <w:p w:rsidR="005C6DA4" w:rsidRDefault="005C6DA4" w:rsidP="0033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B"/>
    <w:rsid w:val="002349FB"/>
    <w:rsid w:val="00336AB6"/>
    <w:rsid w:val="005C6DA4"/>
    <w:rsid w:val="00CF78A7"/>
    <w:rsid w:val="00D86E0B"/>
    <w:rsid w:val="00E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1D0B9-2DB4-4776-A9CA-14D91FE0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807</Words>
  <Characters>4605</Characters>
  <Application>Microsoft Office Word</Application>
  <DocSecurity>0</DocSecurity>
  <Lines>38</Lines>
  <Paragraphs>10</Paragraphs>
  <ScaleCrop>false</ScaleCrop>
  <Company>Windows 中国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2020-12-29T02:14:00Z</dcterms:created>
  <dcterms:modified xsi:type="dcterms:W3CDTF">2020-12-29T03:04:00Z</dcterms:modified>
</cp:coreProperties>
</file>