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AF" w:rsidRPr="00374001" w:rsidRDefault="00551CAF" w:rsidP="002C7BDD">
      <w:pPr>
        <w:jc w:val="center"/>
        <w:rPr>
          <w:rFonts w:ascii="微软雅黑" w:eastAsia="微软雅黑" w:hAnsi="微软雅黑"/>
          <w:sz w:val="28"/>
          <w:szCs w:val="50"/>
        </w:rPr>
      </w:pPr>
      <w:r w:rsidRPr="00374001">
        <w:rPr>
          <w:rFonts w:ascii="微软雅黑" w:eastAsia="微软雅黑" w:hAnsi="微软雅黑" w:hint="eastAsia"/>
          <w:sz w:val="28"/>
          <w:szCs w:val="50"/>
        </w:rPr>
        <w:t xml:space="preserve">全球口腔设备和耗材的领先设计与制造商 </w:t>
      </w:r>
    </w:p>
    <w:p w:rsidR="00B4398C" w:rsidRPr="00374001" w:rsidRDefault="00551CAF" w:rsidP="002C7BDD">
      <w:pPr>
        <w:jc w:val="center"/>
        <w:rPr>
          <w:rFonts w:ascii="微软雅黑" w:eastAsia="微软雅黑" w:hAnsi="微软雅黑"/>
          <w:sz w:val="28"/>
          <w:szCs w:val="50"/>
        </w:rPr>
      </w:pPr>
      <w:r w:rsidRPr="00374001">
        <w:rPr>
          <w:rFonts w:ascii="微软雅黑" w:eastAsia="微软雅黑" w:hAnsi="微软雅黑" w:hint="eastAsia"/>
          <w:sz w:val="28"/>
          <w:szCs w:val="50"/>
        </w:rPr>
        <w:t>卡瓦集团202</w:t>
      </w:r>
      <w:r w:rsidR="004C2F28">
        <w:rPr>
          <w:rFonts w:ascii="微软雅黑" w:eastAsia="微软雅黑" w:hAnsi="微软雅黑" w:hint="eastAsia"/>
          <w:sz w:val="28"/>
          <w:szCs w:val="50"/>
        </w:rPr>
        <w:t>2</w:t>
      </w:r>
      <w:r w:rsidRPr="00374001">
        <w:rPr>
          <w:rFonts w:ascii="微软雅黑" w:eastAsia="微软雅黑" w:hAnsi="微软雅黑" w:hint="eastAsia"/>
          <w:sz w:val="28"/>
          <w:szCs w:val="50"/>
        </w:rPr>
        <w:t>校园招聘</w:t>
      </w:r>
    </w:p>
    <w:p w:rsidR="00551CAF" w:rsidRPr="00374001" w:rsidRDefault="00B57A63" w:rsidP="002C7BDD">
      <w:pPr>
        <w:jc w:val="center"/>
        <w:rPr>
          <w:rFonts w:ascii="微软雅黑" w:eastAsia="微软雅黑" w:hAnsi="微软雅黑"/>
          <w:sz w:val="15"/>
        </w:rPr>
      </w:pPr>
      <w:r w:rsidRPr="00374001">
        <w:rPr>
          <w:rFonts w:ascii="微软雅黑" w:eastAsia="微软雅黑" w:hAnsi="微软雅黑" w:hint="eastAsia"/>
          <w:sz w:val="24"/>
          <w:szCs w:val="50"/>
        </w:rPr>
        <w:t>筑梦卡瓦 绽放齿间人生</w:t>
      </w:r>
    </w:p>
    <w:p w:rsidR="00B4398C" w:rsidRPr="00374001" w:rsidRDefault="00B4398C">
      <w:pPr>
        <w:rPr>
          <w:rFonts w:ascii="微软雅黑" w:eastAsia="微软雅黑" w:hAnsi="微软雅黑"/>
        </w:rPr>
      </w:pPr>
    </w:p>
    <w:p w:rsidR="00B4398C" w:rsidRPr="00374001" w:rsidRDefault="00B4398C">
      <w:pPr>
        <w:rPr>
          <w:rFonts w:ascii="微软雅黑" w:eastAsia="微软雅黑" w:hAnsi="微软雅黑"/>
          <w:szCs w:val="21"/>
        </w:rPr>
      </w:pPr>
      <w:r w:rsidRPr="00374001">
        <w:rPr>
          <w:rStyle w:val="a3"/>
          <w:rFonts w:ascii="微软雅黑" w:eastAsia="微软雅黑" w:hAnsi="微软雅黑" w:cs="微软雅黑" w:hint="eastAsia"/>
          <w:color w:val="D52B1E"/>
          <w:szCs w:val="21"/>
        </w:rPr>
        <w:t>【公司介绍】</w:t>
      </w:r>
    </w:p>
    <w:p w:rsidR="004C2F28" w:rsidRDefault="004C2F28" w:rsidP="00B551A5">
      <w:pPr>
        <w:spacing w:line="320" w:lineRule="exact"/>
        <w:rPr>
          <w:rFonts w:ascii="微软雅黑" w:eastAsia="微软雅黑" w:hAnsi="微软雅黑"/>
          <w:szCs w:val="21"/>
        </w:rPr>
      </w:pPr>
      <w:r w:rsidRPr="004C2F28">
        <w:rPr>
          <w:rFonts w:ascii="微软雅黑" w:eastAsia="微软雅黑" w:hAnsi="微软雅黑" w:hint="eastAsia"/>
          <w:szCs w:val="21"/>
        </w:rPr>
        <w:t>卡瓦集团（KAVO Group）是全球大型口腔设备与耗材的研发与制造企业，提供覆盖口腔预防、诊断到治疗的一站式完整解决方案。</w:t>
      </w:r>
    </w:p>
    <w:p w:rsidR="00B551A5" w:rsidRPr="004C2F28" w:rsidRDefault="00B551A5" w:rsidP="00B551A5">
      <w:pPr>
        <w:spacing w:line="320" w:lineRule="exact"/>
        <w:rPr>
          <w:rFonts w:ascii="微软雅黑" w:eastAsia="微软雅黑" w:hAnsi="微软雅黑"/>
          <w:szCs w:val="21"/>
        </w:rPr>
      </w:pPr>
    </w:p>
    <w:p w:rsidR="004C2F28" w:rsidRDefault="004C2F28" w:rsidP="00B551A5">
      <w:pPr>
        <w:spacing w:line="320" w:lineRule="exact"/>
        <w:rPr>
          <w:rFonts w:ascii="微软雅黑" w:eastAsia="微软雅黑" w:hAnsi="微软雅黑"/>
          <w:szCs w:val="21"/>
        </w:rPr>
      </w:pPr>
      <w:r w:rsidRPr="004C2F28">
        <w:rPr>
          <w:rFonts w:ascii="微软雅黑" w:eastAsia="微软雅黑" w:hAnsi="微软雅黑" w:hint="eastAsia"/>
          <w:szCs w:val="21"/>
        </w:rPr>
        <w:t>卡瓦集团拥有超过百年的历史，同时拥有口腔设备、种植、正畸、根管与修复，以及感染控制全产品矩阵。</w:t>
      </w:r>
    </w:p>
    <w:p w:rsidR="00B551A5" w:rsidRPr="004C2F28" w:rsidRDefault="00B551A5" w:rsidP="00B551A5">
      <w:pPr>
        <w:spacing w:line="320" w:lineRule="exact"/>
        <w:rPr>
          <w:rFonts w:ascii="微软雅黑" w:eastAsia="微软雅黑" w:hAnsi="微软雅黑"/>
          <w:szCs w:val="21"/>
        </w:rPr>
      </w:pPr>
    </w:p>
    <w:p w:rsidR="00B551A5" w:rsidRDefault="004C2F28" w:rsidP="00B551A5">
      <w:pPr>
        <w:spacing w:line="320" w:lineRule="exact"/>
        <w:rPr>
          <w:rFonts w:ascii="微软雅黑" w:eastAsia="微软雅黑" w:hAnsi="微软雅黑"/>
          <w:szCs w:val="21"/>
        </w:rPr>
      </w:pPr>
      <w:r w:rsidRPr="004C2F28">
        <w:rPr>
          <w:rFonts w:ascii="微软雅黑" w:eastAsia="微软雅黑" w:hAnsi="微软雅黑" w:hint="eastAsia"/>
          <w:szCs w:val="21"/>
        </w:rPr>
        <w:t>在中国，卡瓦集团传承百年制造历史与开拓创新的精神，在上海设立总部与研发中心，并于江苏苏州与四川资阳投资建立两大生产制造基地，努力实现“植根中国，造福中国；立足中国，服务全球”的发展目标。</w:t>
      </w:r>
    </w:p>
    <w:p w:rsidR="00B551A5" w:rsidRPr="00B551A5" w:rsidRDefault="00B551A5" w:rsidP="00B551A5">
      <w:pPr>
        <w:spacing w:line="320" w:lineRule="exact"/>
        <w:rPr>
          <w:rFonts w:ascii="微软雅黑" w:eastAsia="微软雅黑" w:hAnsi="微软雅黑"/>
          <w:szCs w:val="21"/>
        </w:rPr>
      </w:pPr>
    </w:p>
    <w:p w:rsidR="00B4398C" w:rsidRDefault="00B4398C" w:rsidP="00B4398C">
      <w:pPr>
        <w:rPr>
          <w:rStyle w:val="a3"/>
          <w:rFonts w:ascii="微软雅黑" w:eastAsia="微软雅黑" w:hAnsi="微软雅黑" w:cs="微软雅黑"/>
          <w:color w:val="D52B1E"/>
          <w:szCs w:val="21"/>
        </w:rPr>
      </w:pPr>
      <w:r w:rsidRPr="00374001">
        <w:rPr>
          <w:rStyle w:val="a3"/>
          <w:rFonts w:ascii="微软雅黑" w:eastAsia="微软雅黑" w:hAnsi="微软雅黑" w:cs="微软雅黑" w:hint="eastAsia"/>
          <w:color w:val="D52B1E"/>
          <w:szCs w:val="21"/>
        </w:rPr>
        <w:t>【2</w:t>
      </w:r>
      <w:r w:rsidRPr="00374001">
        <w:rPr>
          <w:rStyle w:val="a3"/>
          <w:rFonts w:ascii="微软雅黑" w:eastAsia="微软雅黑" w:hAnsi="微软雅黑" w:cs="微软雅黑"/>
          <w:color w:val="D52B1E"/>
          <w:szCs w:val="21"/>
        </w:rPr>
        <w:t>0</w:t>
      </w:r>
      <w:r w:rsidRPr="00374001">
        <w:rPr>
          <w:rStyle w:val="a3"/>
          <w:rFonts w:ascii="微软雅黑" w:eastAsia="微软雅黑" w:hAnsi="微软雅黑" w:cs="微软雅黑" w:hint="eastAsia"/>
          <w:color w:val="D52B1E"/>
          <w:szCs w:val="21"/>
        </w:rPr>
        <w:t>21校园招聘岗位】</w:t>
      </w:r>
    </w:p>
    <w:p w:rsidR="004C2F28" w:rsidRPr="00374001" w:rsidRDefault="004C2F28" w:rsidP="004C2F28">
      <w:pPr>
        <w:rPr>
          <w:rStyle w:val="a3"/>
          <w:rFonts w:ascii="微软雅黑" w:eastAsia="微软雅黑" w:hAnsi="微软雅黑" w:cs="微软雅黑"/>
          <w:color w:val="D52B1E"/>
          <w:szCs w:val="21"/>
        </w:rPr>
      </w:pPr>
      <w:r w:rsidRPr="00374001">
        <w:rPr>
          <w:rStyle w:val="a3"/>
          <w:rFonts w:ascii="微软雅黑" w:eastAsia="微软雅黑" w:hAnsi="微软雅黑" w:cs="微软雅黑" w:hint="eastAsia"/>
          <w:color w:val="D52B1E"/>
          <w:szCs w:val="21"/>
        </w:rPr>
        <w:t>网申链接：</w:t>
      </w:r>
    </w:p>
    <w:p w:rsidR="004C2F28" w:rsidRDefault="00DB1495" w:rsidP="004C2F28">
      <w:pPr>
        <w:rPr>
          <w:rFonts w:ascii="微软雅黑" w:eastAsia="微软雅黑" w:hAnsi="微软雅黑" w:cs="Arial"/>
          <w:szCs w:val="21"/>
        </w:rPr>
      </w:pPr>
      <w:hyperlink r:id="rId8" w:history="1">
        <w:r w:rsidR="004C2F28" w:rsidRPr="00F13785">
          <w:rPr>
            <w:rStyle w:val="a4"/>
            <w:rFonts w:ascii="微软雅黑" w:eastAsia="微软雅黑" w:hAnsi="微软雅黑" w:cs="Arial" w:hint="eastAsia"/>
            <w:szCs w:val="21"/>
          </w:rPr>
          <w:t>https</w:t>
        </w:r>
        <w:r w:rsidR="004C2F28" w:rsidRPr="00F13785">
          <w:rPr>
            <w:rStyle w:val="a4"/>
            <w:rFonts w:ascii="微软雅黑" w:eastAsia="微软雅黑" w:hAnsi="微软雅黑" w:cs="Arial"/>
            <w:szCs w:val="21"/>
          </w:rPr>
          <w:t>://www.careerqihang.com/</w:t>
        </w:r>
        <w:r w:rsidR="004C2F28" w:rsidRPr="00F13785">
          <w:rPr>
            <w:rStyle w:val="a4"/>
            <w:rFonts w:ascii="微软雅黑" w:eastAsia="微软雅黑" w:hAnsi="微软雅黑" w:cs="Arial" w:hint="eastAsia"/>
            <w:szCs w:val="21"/>
          </w:rPr>
          <w:t>kavozp2022</w:t>
        </w:r>
      </w:hyperlink>
      <w:r w:rsidR="004C2F28">
        <w:rPr>
          <w:rFonts w:ascii="微软雅黑" w:eastAsia="微软雅黑" w:hAnsi="微软雅黑" w:cs="Arial" w:hint="eastAsia"/>
          <w:szCs w:val="21"/>
        </w:rPr>
        <w:tab/>
      </w:r>
    </w:p>
    <w:p w:rsidR="00B551A5" w:rsidRPr="00B551A5" w:rsidRDefault="00B551A5" w:rsidP="004C2F28">
      <w:pPr>
        <w:rPr>
          <w:rStyle w:val="a3"/>
          <w:rFonts w:ascii="微软雅黑" w:eastAsia="微软雅黑" w:hAnsi="微软雅黑" w:cs="微软雅黑"/>
          <w:color w:val="D52B1E"/>
          <w:szCs w:val="21"/>
        </w:rPr>
      </w:pPr>
      <w:r w:rsidRPr="00B551A5">
        <w:rPr>
          <w:rStyle w:val="a3"/>
          <w:rFonts w:ascii="微软雅黑" w:eastAsia="微软雅黑" w:hAnsi="微软雅黑" w:cs="微软雅黑" w:hint="eastAsia"/>
          <w:color w:val="D52B1E"/>
        </w:rPr>
        <w:t>岗位要求：</w:t>
      </w:r>
    </w:p>
    <w:p w:rsidR="00B551A5" w:rsidRPr="00B551A5" w:rsidRDefault="004C2F28" w:rsidP="004C2F28">
      <w:pPr>
        <w:pStyle w:val="a5"/>
        <w:numPr>
          <w:ilvl w:val="0"/>
          <w:numId w:val="14"/>
        </w:numPr>
        <w:ind w:firstLineChars="0"/>
        <w:rPr>
          <w:rStyle w:val="a3"/>
          <w:rFonts w:ascii="微软雅黑" w:eastAsia="微软雅黑" w:hAnsi="微软雅黑" w:cs="微软雅黑"/>
          <w:szCs w:val="21"/>
        </w:rPr>
      </w:pPr>
      <w:r w:rsidRPr="00B551A5">
        <w:rPr>
          <w:rStyle w:val="a3"/>
          <w:rFonts w:ascii="微软雅黑" w:eastAsia="微软雅黑" w:hAnsi="微软雅黑" w:cs="微软雅黑" w:hint="eastAsia"/>
          <w:szCs w:val="21"/>
        </w:rPr>
        <w:t>产品销售代表（全国）</w:t>
      </w:r>
    </w:p>
    <w:p w:rsidR="00B551A5" w:rsidRPr="00B551A5" w:rsidRDefault="004C2F28" w:rsidP="004C2F28">
      <w:pPr>
        <w:pStyle w:val="a5"/>
        <w:numPr>
          <w:ilvl w:val="0"/>
          <w:numId w:val="16"/>
        </w:numPr>
        <w:ind w:firstLineChars="0"/>
        <w:rPr>
          <w:rStyle w:val="a3"/>
          <w:rFonts w:ascii="微软雅黑" w:eastAsia="微软雅黑" w:hAnsi="微软雅黑" w:cs="微软雅黑"/>
          <w:szCs w:val="21"/>
        </w:rPr>
      </w:pPr>
      <w:r w:rsidRPr="00B551A5">
        <w:rPr>
          <w:rStyle w:val="a3"/>
          <w:rFonts w:ascii="微软雅黑" w:eastAsia="微软雅黑" w:hAnsi="微软雅黑" w:cs="微软雅黑" w:hint="eastAsia"/>
          <w:b w:val="0"/>
          <w:szCs w:val="21"/>
        </w:rPr>
        <w:t>大学本科学历</w:t>
      </w:r>
    </w:p>
    <w:p w:rsidR="00B551A5" w:rsidRPr="00B551A5" w:rsidRDefault="004C2F28" w:rsidP="004C2F28">
      <w:pPr>
        <w:pStyle w:val="a5"/>
        <w:numPr>
          <w:ilvl w:val="0"/>
          <w:numId w:val="16"/>
        </w:numPr>
        <w:ind w:firstLineChars="0"/>
        <w:rPr>
          <w:rFonts w:ascii="微软雅黑" w:eastAsia="微软雅黑" w:hAnsi="微软雅黑" w:cs="微软雅黑"/>
          <w:b/>
          <w:bCs/>
          <w:szCs w:val="21"/>
        </w:rPr>
      </w:pPr>
      <w:r w:rsidRPr="00B551A5">
        <w:rPr>
          <w:rFonts w:ascii="微软雅黑" w:eastAsia="微软雅黑" w:hAnsi="微软雅黑" w:hint="eastAsia"/>
          <w:shd w:val="clear" w:color="auto" w:fill="FFFFFF"/>
        </w:rPr>
        <w:t>有医疗器械、耗材或药品相关的实习经验优先</w:t>
      </w:r>
    </w:p>
    <w:p w:rsidR="00B551A5" w:rsidRPr="00B551A5" w:rsidRDefault="004C2F28" w:rsidP="004C2F28">
      <w:pPr>
        <w:pStyle w:val="a5"/>
        <w:numPr>
          <w:ilvl w:val="0"/>
          <w:numId w:val="16"/>
        </w:numPr>
        <w:ind w:firstLineChars="0"/>
        <w:rPr>
          <w:rStyle w:val="a3"/>
          <w:rFonts w:ascii="微软雅黑" w:eastAsia="微软雅黑" w:hAnsi="微软雅黑" w:cs="微软雅黑"/>
          <w:szCs w:val="21"/>
        </w:rPr>
      </w:pPr>
      <w:r w:rsidRPr="00B551A5">
        <w:rPr>
          <w:rStyle w:val="a3"/>
          <w:rFonts w:ascii="微软雅黑" w:eastAsia="微软雅黑" w:hAnsi="微软雅黑" w:cs="微软雅黑" w:hint="eastAsia"/>
          <w:b w:val="0"/>
          <w:szCs w:val="21"/>
        </w:rPr>
        <w:t>有外企销售实习经验优先考虑</w:t>
      </w:r>
    </w:p>
    <w:p w:rsidR="004C2F28" w:rsidRPr="00B551A5" w:rsidRDefault="004C2F28" w:rsidP="004C2F28">
      <w:pPr>
        <w:pStyle w:val="a5"/>
        <w:numPr>
          <w:ilvl w:val="0"/>
          <w:numId w:val="16"/>
        </w:numPr>
        <w:ind w:firstLineChars="0"/>
        <w:rPr>
          <w:rStyle w:val="a3"/>
          <w:rFonts w:ascii="微软雅黑" w:eastAsia="微软雅黑" w:hAnsi="微软雅黑" w:cs="微软雅黑"/>
          <w:szCs w:val="21"/>
        </w:rPr>
      </w:pPr>
      <w:r w:rsidRPr="00B551A5">
        <w:rPr>
          <w:rStyle w:val="a3"/>
          <w:rFonts w:ascii="微软雅黑" w:eastAsia="微软雅黑" w:hAnsi="微软雅黑" w:cs="微软雅黑" w:hint="eastAsia"/>
          <w:b w:val="0"/>
          <w:szCs w:val="21"/>
        </w:rPr>
        <w:t>学习能力强、勤奋踏实、有比较强的抗压能力和适应性</w:t>
      </w:r>
    </w:p>
    <w:p w:rsidR="004C2F28" w:rsidRPr="00B551A5" w:rsidRDefault="004C2F28" w:rsidP="004C2F28">
      <w:pPr>
        <w:pStyle w:val="a5"/>
        <w:numPr>
          <w:ilvl w:val="0"/>
          <w:numId w:val="14"/>
        </w:numPr>
        <w:ind w:firstLineChars="0"/>
        <w:rPr>
          <w:rStyle w:val="a3"/>
          <w:rFonts w:ascii="微软雅黑" w:eastAsia="微软雅黑" w:hAnsi="微软雅黑" w:cs="微软雅黑"/>
          <w:szCs w:val="21"/>
        </w:rPr>
      </w:pPr>
      <w:r w:rsidRPr="00B551A5">
        <w:rPr>
          <w:rStyle w:val="a3"/>
          <w:rFonts w:ascii="微软雅黑" w:eastAsia="微软雅黑" w:hAnsi="微软雅黑" w:cs="微软雅黑" w:hint="eastAsia"/>
          <w:szCs w:val="21"/>
        </w:rPr>
        <w:t>临床专员（全国）</w:t>
      </w:r>
    </w:p>
    <w:p w:rsidR="00B551A5" w:rsidRPr="00B551A5" w:rsidRDefault="004C2F28" w:rsidP="004C2F28">
      <w:pPr>
        <w:pStyle w:val="a5"/>
        <w:numPr>
          <w:ilvl w:val="0"/>
          <w:numId w:val="17"/>
        </w:numPr>
        <w:ind w:firstLineChars="0"/>
        <w:rPr>
          <w:rStyle w:val="a3"/>
          <w:rFonts w:ascii="微软雅黑" w:eastAsia="微软雅黑" w:hAnsi="微软雅黑" w:cs="微软雅黑"/>
          <w:b w:val="0"/>
          <w:szCs w:val="21"/>
        </w:rPr>
      </w:pPr>
      <w:r w:rsidRPr="00B551A5">
        <w:rPr>
          <w:rStyle w:val="a3"/>
          <w:rFonts w:ascii="微软雅黑" w:eastAsia="微软雅黑" w:hAnsi="微软雅黑" w:cs="微软雅黑" w:hint="eastAsia"/>
          <w:b w:val="0"/>
          <w:szCs w:val="21"/>
        </w:rPr>
        <w:t>口腔临床专业，正畸硕士或以上优先</w:t>
      </w:r>
    </w:p>
    <w:p w:rsidR="00B551A5" w:rsidRPr="00B551A5" w:rsidRDefault="004C2F28" w:rsidP="004C2F28">
      <w:pPr>
        <w:pStyle w:val="a5"/>
        <w:numPr>
          <w:ilvl w:val="0"/>
          <w:numId w:val="17"/>
        </w:numPr>
        <w:ind w:firstLineChars="0"/>
        <w:rPr>
          <w:rStyle w:val="a3"/>
          <w:rFonts w:ascii="微软雅黑" w:eastAsia="微软雅黑" w:hAnsi="微软雅黑" w:cs="微软雅黑"/>
          <w:b w:val="0"/>
          <w:szCs w:val="21"/>
        </w:rPr>
      </w:pPr>
      <w:r w:rsidRPr="00B551A5">
        <w:rPr>
          <w:rStyle w:val="a3"/>
          <w:rFonts w:ascii="微软雅黑" w:eastAsia="微软雅黑" w:hAnsi="微软雅黑" w:cs="微软雅黑" w:hint="eastAsia"/>
          <w:b w:val="0"/>
          <w:szCs w:val="21"/>
        </w:rPr>
        <w:t>乐观、抗压、学习能力强</w:t>
      </w:r>
    </w:p>
    <w:p w:rsidR="004C2F28" w:rsidRPr="00B551A5" w:rsidRDefault="004C2F28" w:rsidP="004C2F28">
      <w:pPr>
        <w:pStyle w:val="a5"/>
        <w:numPr>
          <w:ilvl w:val="0"/>
          <w:numId w:val="17"/>
        </w:numPr>
        <w:ind w:firstLineChars="0"/>
        <w:rPr>
          <w:rStyle w:val="a3"/>
          <w:rFonts w:ascii="微软雅黑" w:eastAsia="微软雅黑" w:hAnsi="微软雅黑" w:cs="微软雅黑"/>
          <w:b w:val="0"/>
          <w:szCs w:val="21"/>
        </w:rPr>
      </w:pPr>
      <w:r w:rsidRPr="00B551A5">
        <w:rPr>
          <w:rStyle w:val="a3"/>
          <w:rFonts w:ascii="微软雅黑" w:eastAsia="微软雅黑" w:hAnsi="微软雅黑" w:cs="微软雅黑" w:hint="eastAsia"/>
          <w:b w:val="0"/>
          <w:szCs w:val="21"/>
        </w:rPr>
        <w:lastRenderedPageBreak/>
        <w:t>英语口语流利，具有优秀的写作能力优先</w:t>
      </w:r>
    </w:p>
    <w:p w:rsidR="00C76A15" w:rsidRPr="00B551A5" w:rsidRDefault="00C76A15" w:rsidP="00C76A15">
      <w:pPr>
        <w:pStyle w:val="a5"/>
        <w:numPr>
          <w:ilvl w:val="0"/>
          <w:numId w:val="14"/>
        </w:numPr>
        <w:ind w:firstLineChars="0"/>
        <w:rPr>
          <w:rStyle w:val="a3"/>
          <w:rFonts w:ascii="微软雅黑" w:eastAsia="微软雅黑" w:hAnsi="微软雅黑" w:cs="微软雅黑"/>
          <w:szCs w:val="21"/>
        </w:rPr>
      </w:pPr>
      <w:r w:rsidRPr="00C76A15">
        <w:rPr>
          <w:rFonts w:ascii="微软雅黑" w:eastAsia="微软雅黑" w:hAnsi="微软雅黑" w:cs="微软雅黑" w:hint="eastAsia"/>
          <w:b/>
          <w:bCs/>
          <w:szCs w:val="21"/>
        </w:rPr>
        <w:t>方案设计师 </w:t>
      </w:r>
      <w:r>
        <w:rPr>
          <w:rStyle w:val="a3"/>
          <w:rFonts w:ascii="微软雅黑" w:eastAsia="微软雅黑" w:hAnsi="微软雅黑" w:cs="微软雅黑" w:hint="eastAsia"/>
          <w:szCs w:val="21"/>
        </w:rPr>
        <w:t>（苏州新区</w:t>
      </w:r>
      <w:r w:rsidRPr="00B551A5">
        <w:rPr>
          <w:rStyle w:val="a3"/>
          <w:rFonts w:ascii="微软雅黑" w:eastAsia="微软雅黑" w:hAnsi="微软雅黑" w:cs="微软雅黑" w:hint="eastAsia"/>
          <w:szCs w:val="21"/>
        </w:rPr>
        <w:t>）</w:t>
      </w:r>
      <w:bookmarkStart w:id="0" w:name="_GoBack"/>
      <w:bookmarkEnd w:id="0"/>
    </w:p>
    <w:p w:rsidR="00C76A15" w:rsidRPr="00C76A15" w:rsidRDefault="00C76A15" w:rsidP="00C76A15">
      <w:pPr>
        <w:pStyle w:val="a5"/>
        <w:numPr>
          <w:ilvl w:val="0"/>
          <w:numId w:val="17"/>
        </w:numPr>
        <w:ind w:firstLineChars="0"/>
        <w:rPr>
          <w:rStyle w:val="a3"/>
          <w:rFonts w:ascii="微软雅黑" w:eastAsia="微软雅黑" w:hAnsi="微软雅黑" w:cs="微软雅黑" w:hint="eastAsia"/>
          <w:b w:val="0"/>
          <w:szCs w:val="21"/>
        </w:rPr>
      </w:pPr>
      <w:r w:rsidRPr="00C76A15">
        <w:rPr>
          <w:rStyle w:val="a3"/>
          <w:rFonts w:ascii="微软雅黑" w:eastAsia="微软雅黑" w:hAnsi="微软雅黑" w:cs="微软雅黑" w:hint="eastAsia"/>
          <w:b w:val="0"/>
          <w:szCs w:val="21"/>
        </w:rPr>
        <w:t xml:space="preserve">  学历：大专或以上</w:t>
      </w:r>
    </w:p>
    <w:p w:rsidR="00C76A15" w:rsidRPr="00C76A15" w:rsidRDefault="00C76A15" w:rsidP="00C76A15">
      <w:pPr>
        <w:pStyle w:val="a5"/>
        <w:numPr>
          <w:ilvl w:val="0"/>
          <w:numId w:val="17"/>
        </w:numPr>
        <w:ind w:firstLineChars="0"/>
        <w:rPr>
          <w:rStyle w:val="a3"/>
          <w:rFonts w:ascii="微软雅黑" w:eastAsia="微软雅黑" w:hAnsi="微软雅黑" w:cs="微软雅黑" w:hint="eastAsia"/>
          <w:b w:val="0"/>
          <w:szCs w:val="21"/>
        </w:rPr>
      </w:pPr>
      <w:r w:rsidRPr="00C76A15">
        <w:rPr>
          <w:rStyle w:val="a3"/>
          <w:rFonts w:ascii="微软雅黑" w:eastAsia="微软雅黑" w:hAnsi="微软雅黑" w:cs="微软雅黑" w:hint="eastAsia"/>
          <w:b w:val="0"/>
          <w:szCs w:val="21"/>
        </w:rPr>
        <w:t xml:space="preserve">  口腔及相关专业，CAD及相关3D</w:t>
      </w:r>
      <w:r>
        <w:rPr>
          <w:rStyle w:val="a3"/>
          <w:rFonts w:ascii="微软雅黑" w:eastAsia="微软雅黑" w:hAnsi="微软雅黑" w:cs="微软雅黑" w:hint="eastAsia"/>
          <w:b w:val="0"/>
          <w:szCs w:val="21"/>
        </w:rPr>
        <w:t>软件操作经验者优先，但不限于：口腔医学、</w:t>
      </w:r>
      <w:r w:rsidRPr="00C76A15">
        <w:rPr>
          <w:rStyle w:val="a3"/>
          <w:rFonts w:ascii="微软雅黑" w:eastAsia="微软雅黑" w:hAnsi="微软雅黑" w:cs="微软雅黑" w:hint="eastAsia"/>
          <w:b w:val="0"/>
          <w:szCs w:val="21"/>
        </w:rPr>
        <w:t>医药学、制造工程、动画设计、英语等</w:t>
      </w:r>
    </w:p>
    <w:p w:rsidR="00C76A15" w:rsidRPr="00C76A15" w:rsidRDefault="00C76A15" w:rsidP="00C76A15">
      <w:pPr>
        <w:pStyle w:val="a5"/>
        <w:numPr>
          <w:ilvl w:val="0"/>
          <w:numId w:val="17"/>
        </w:numPr>
        <w:ind w:firstLineChars="0"/>
        <w:rPr>
          <w:rStyle w:val="a3"/>
          <w:rFonts w:ascii="微软雅黑" w:eastAsia="微软雅黑" w:hAnsi="微软雅黑" w:cs="微软雅黑" w:hint="eastAsia"/>
          <w:b w:val="0"/>
          <w:szCs w:val="21"/>
        </w:rPr>
      </w:pPr>
      <w:r w:rsidRPr="00C76A15">
        <w:rPr>
          <w:rStyle w:val="a3"/>
          <w:rFonts w:ascii="微软雅黑" w:eastAsia="微软雅黑" w:hAnsi="微软雅黑" w:cs="微软雅黑" w:hint="eastAsia"/>
          <w:b w:val="0"/>
          <w:szCs w:val="21"/>
        </w:rPr>
        <w:t xml:space="preserve">  英语有一定基础优先</w:t>
      </w:r>
    </w:p>
    <w:p w:rsidR="004C2F28" w:rsidRPr="00C76A15" w:rsidRDefault="004C2F28" w:rsidP="004C2F28">
      <w:pPr>
        <w:rPr>
          <w:rFonts w:ascii="微软雅黑" w:eastAsia="微软雅黑" w:hAnsi="微软雅黑"/>
          <w:szCs w:val="21"/>
        </w:rPr>
      </w:pPr>
    </w:p>
    <w:p w:rsidR="003A6865" w:rsidRPr="00374001" w:rsidRDefault="003A6865" w:rsidP="003A6865">
      <w:pPr>
        <w:rPr>
          <w:rStyle w:val="a3"/>
          <w:rFonts w:ascii="微软雅黑" w:eastAsia="微软雅黑" w:hAnsi="微软雅黑" w:cs="微软雅黑"/>
          <w:color w:val="D52B1E"/>
          <w:szCs w:val="21"/>
        </w:rPr>
      </w:pPr>
      <w:r w:rsidRPr="00374001">
        <w:rPr>
          <w:rStyle w:val="a3"/>
          <w:rFonts w:ascii="微软雅黑" w:eastAsia="微软雅黑" w:hAnsi="微软雅黑" w:cs="微软雅黑" w:hint="eastAsia"/>
          <w:color w:val="D52B1E"/>
          <w:szCs w:val="21"/>
        </w:rPr>
        <w:t>【2</w:t>
      </w:r>
      <w:r w:rsidRPr="00374001">
        <w:rPr>
          <w:rStyle w:val="a3"/>
          <w:rFonts w:ascii="微软雅黑" w:eastAsia="微软雅黑" w:hAnsi="微软雅黑" w:cs="微软雅黑"/>
          <w:color w:val="D52B1E"/>
          <w:szCs w:val="21"/>
        </w:rPr>
        <w:t>0</w:t>
      </w:r>
      <w:r w:rsidRPr="00374001">
        <w:rPr>
          <w:rStyle w:val="a3"/>
          <w:rFonts w:ascii="微软雅黑" w:eastAsia="微软雅黑" w:hAnsi="微软雅黑" w:cs="微软雅黑" w:hint="eastAsia"/>
          <w:color w:val="D52B1E"/>
          <w:szCs w:val="21"/>
        </w:rPr>
        <w:t>21校园招聘流程】</w:t>
      </w:r>
    </w:p>
    <w:p w:rsidR="002C7BDD" w:rsidRDefault="003A6865" w:rsidP="002C7BDD">
      <w:pPr>
        <w:widowControl/>
        <w:jc w:val="left"/>
        <w:rPr>
          <w:rFonts w:ascii="微软雅黑" w:eastAsia="微软雅黑" w:hAnsi="微软雅黑"/>
          <w:szCs w:val="21"/>
        </w:rPr>
      </w:pPr>
      <w:r w:rsidRPr="00374001">
        <w:rPr>
          <w:rFonts w:ascii="微软雅黑" w:eastAsia="微软雅黑" w:hAnsi="微软雅黑" w:hint="eastAsia"/>
          <w:szCs w:val="21"/>
        </w:rPr>
        <w:t>网申</w:t>
      </w:r>
      <w:r w:rsidR="00C76A15">
        <w:rPr>
          <w:rFonts w:ascii="微软雅黑" w:eastAsia="微软雅黑" w:hAnsi="微软雅黑" w:hint="eastAsia"/>
          <w:szCs w:val="21"/>
        </w:rPr>
        <w:t xml:space="preserve"> → </w:t>
      </w:r>
      <w:r w:rsidR="00C76A15" w:rsidRPr="00374001">
        <w:rPr>
          <w:rFonts w:ascii="微软雅黑" w:eastAsia="微软雅黑" w:hAnsi="微软雅黑" w:hint="eastAsia"/>
          <w:szCs w:val="21"/>
        </w:rPr>
        <w:t>现场面试/电话面试</w:t>
      </w:r>
      <w:r w:rsidR="00C76A15">
        <w:rPr>
          <w:rFonts w:ascii="微软雅黑" w:eastAsia="微软雅黑" w:hAnsi="微软雅黑" w:hint="eastAsia"/>
          <w:szCs w:val="21"/>
        </w:rPr>
        <w:t xml:space="preserve"> → </w:t>
      </w:r>
      <w:r w:rsidR="002D0753" w:rsidRPr="00374001">
        <w:rPr>
          <w:rFonts w:ascii="微软雅黑" w:eastAsia="微软雅黑" w:hAnsi="微软雅黑"/>
          <w:szCs w:val="21"/>
        </w:rPr>
        <w:t>O</w:t>
      </w:r>
      <w:r w:rsidRPr="00374001">
        <w:rPr>
          <w:rFonts w:ascii="微软雅黑" w:eastAsia="微软雅黑" w:hAnsi="微软雅黑" w:hint="eastAsia"/>
          <w:szCs w:val="21"/>
        </w:rPr>
        <w:t>ffer</w:t>
      </w:r>
    </w:p>
    <w:p w:rsidR="00DE7F0A" w:rsidRDefault="00DE7F0A" w:rsidP="002C7BDD">
      <w:pPr>
        <w:widowControl/>
        <w:jc w:val="left"/>
        <w:rPr>
          <w:rFonts w:ascii="微软雅黑" w:eastAsia="微软雅黑" w:hAnsi="微软雅黑"/>
          <w:szCs w:val="21"/>
        </w:rPr>
      </w:pPr>
    </w:p>
    <w:p w:rsidR="00C76A15" w:rsidRPr="00374001" w:rsidRDefault="00C76A15" w:rsidP="00C76A15">
      <w:pPr>
        <w:rPr>
          <w:rStyle w:val="a3"/>
          <w:rFonts w:ascii="微软雅黑" w:eastAsia="微软雅黑" w:hAnsi="微软雅黑" w:cs="微软雅黑"/>
          <w:color w:val="D52B1E"/>
          <w:szCs w:val="21"/>
        </w:rPr>
      </w:pPr>
      <w:r w:rsidRPr="00374001">
        <w:rPr>
          <w:rStyle w:val="a3"/>
          <w:rFonts w:ascii="微软雅黑" w:eastAsia="微软雅黑" w:hAnsi="微软雅黑" w:cs="微软雅黑" w:hint="eastAsia"/>
          <w:color w:val="D52B1E"/>
          <w:szCs w:val="21"/>
        </w:rPr>
        <w:t>网申链接：</w:t>
      </w:r>
    </w:p>
    <w:p w:rsidR="00C76A15" w:rsidRDefault="00C76A15" w:rsidP="00C76A15">
      <w:pPr>
        <w:rPr>
          <w:rFonts w:ascii="微软雅黑" w:eastAsia="微软雅黑" w:hAnsi="微软雅黑" w:cs="Arial"/>
          <w:szCs w:val="21"/>
        </w:rPr>
      </w:pPr>
      <w:hyperlink r:id="rId9" w:history="1">
        <w:r w:rsidRPr="00F13785">
          <w:rPr>
            <w:rStyle w:val="a4"/>
            <w:rFonts w:ascii="微软雅黑" w:eastAsia="微软雅黑" w:hAnsi="微软雅黑" w:cs="Arial" w:hint="eastAsia"/>
            <w:szCs w:val="21"/>
          </w:rPr>
          <w:t>https</w:t>
        </w:r>
        <w:r w:rsidRPr="00F13785">
          <w:rPr>
            <w:rStyle w:val="a4"/>
            <w:rFonts w:ascii="微软雅黑" w:eastAsia="微软雅黑" w:hAnsi="微软雅黑" w:cs="Arial"/>
            <w:szCs w:val="21"/>
          </w:rPr>
          <w:t>://www.careerqihang.com/</w:t>
        </w:r>
        <w:r w:rsidRPr="00F13785">
          <w:rPr>
            <w:rStyle w:val="a4"/>
            <w:rFonts w:ascii="微软雅黑" w:eastAsia="微软雅黑" w:hAnsi="微软雅黑" w:cs="Arial" w:hint="eastAsia"/>
            <w:szCs w:val="21"/>
          </w:rPr>
          <w:t>kavozp2022</w:t>
        </w:r>
      </w:hyperlink>
      <w:r>
        <w:rPr>
          <w:rFonts w:ascii="微软雅黑" w:eastAsia="微软雅黑" w:hAnsi="微软雅黑" w:cs="Arial" w:hint="eastAsia"/>
          <w:szCs w:val="21"/>
        </w:rPr>
        <w:tab/>
      </w:r>
    </w:p>
    <w:p w:rsidR="00C76A15" w:rsidRPr="00C76A15" w:rsidRDefault="00C76A15" w:rsidP="002C7BDD">
      <w:pPr>
        <w:widowControl/>
        <w:jc w:val="left"/>
        <w:rPr>
          <w:rFonts w:ascii="微软雅黑" w:eastAsia="微软雅黑" w:hAnsi="微软雅黑" w:hint="eastAsia"/>
          <w:szCs w:val="21"/>
        </w:rPr>
      </w:pPr>
    </w:p>
    <w:p w:rsidR="00DE7F0A" w:rsidRPr="00DE7F0A" w:rsidRDefault="00DE7F0A" w:rsidP="002C7BDD">
      <w:pPr>
        <w:widowControl/>
        <w:jc w:val="left"/>
        <w:rPr>
          <w:rStyle w:val="a3"/>
          <w:rFonts w:ascii="微软雅黑" w:eastAsia="微软雅黑" w:hAnsi="微软雅黑" w:cs="微软雅黑"/>
          <w:color w:val="D52B1E"/>
        </w:rPr>
      </w:pPr>
      <w:r w:rsidRPr="00DE7F0A">
        <w:rPr>
          <w:rStyle w:val="a3"/>
          <w:rFonts w:ascii="微软雅黑" w:eastAsia="微软雅黑" w:hAnsi="微软雅黑" w:cs="微软雅黑" w:hint="eastAsia"/>
          <w:color w:val="D52B1E"/>
        </w:rPr>
        <w:t>更多其他职位请关注“职场启航网”公众号</w:t>
      </w:r>
    </w:p>
    <w:p w:rsidR="00DE7F0A" w:rsidRPr="00DE7F0A" w:rsidRDefault="00DE7F0A" w:rsidP="002C7BDD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1571625" cy="1571625"/>
            <wp:effectExtent l="0" t="0" r="9525" b="9525"/>
            <wp:docPr id="1" name="图片 1" descr="C:\Users\ADMINI~1\AppData\Local\Temp\WeChat Files\222080af30718498c930f8e86bef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22080af30718498c930f8e86bef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F0A" w:rsidRPr="00DE7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95" w:rsidRDefault="00DB1495" w:rsidP="00816E9F">
      <w:r>
        <w:separator/>
      </w:r>
    </w:p>
  </w:endnote>
  <w:endnote w:type="continuationSeparator" w:id="0">
    <w:p w:rsidR="00DB1495" w:rsidRDefault="00DB1495" w:rsidP="008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95" w:rsidRDefault="00DB1495" w:rsidP="00816E9F">
      <w:r>
        <w:separator/>
      </w:r>
    </w:p>
  </w:footnote>
  <w:footnote w:type="continuationSeparator" w:id="0">
    <w:p w:rsidR="00DB1495" w:rsidRDefault="00DB1495" w:rsidP="0081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383"/>
    <w:multiLevelType w:val="hybridMultilevel"/>
    <w:tmpl w:val="DBB2EE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0C514D"/>
    <w:multiLevelType w:val="multilevel"/>
    <w:tmpl w:val="249E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0458EE"/>
    <w:multiLevelType w:val="hybridMultilevel"/>
    <w:tmpl w:val="4D4CAB96"/>
    <w:lvl w:ilvl="0" w:tplc="8FBC9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55196D"/>
    <w:multiLevelType w:val="multilevel"/>
    <w:tmpl w:val="609C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03824"/>
    <w:multiLevelType w:val="hybridMultilevel"/>
    <w:tmpl w:val="E5C8C9F0"/>
    <w:lvl w:ilvl="0" w:tplc="6664A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F8483F"/>
    <w:multiLevelType w:val="multilevel"/>
    <w:tmpl w:val="D36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81422"/>
    <w:multiLevelType w:val="hybridMultilevel"/>
    <w:tmpl w:val="F9AAA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108ED0">
      <w:numFmt w:val="bullet"/>
      <w:lvlText w:val="·"/>
      <w:lvlJc w:val="left"/>
      <w:pPr>
        <w:ind w:left="1080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43FCD"/>
    <w:multiLevelType w:val="multilevel"/>
    <w:tmpl w:val="976E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627EF"/>
    <w:multiLevelType w:val="hybridMultilevel"/>
    <w:tmpl w:val="548006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E3E1AF5"/>
    <w:multiLevelType w:val="hybridMultilevel"/>
    <w:tmpl w:val="847E3D52"/>
    <w:lvl w:ilvl="0" w:tplc="B9F46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1149D7"/>
    <w:multiLevelType w:val="hybridMultilevel"/>
    <w:tmpl w:val="51B6475E"/>
    <w:lvl w:ilvl="0" w:tplc="60749E54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05717A"/>
    <w:multiLevelType w:val="multilevel"/>
    <w:tmpl w:val="3F5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A5CDE"/>
    <w:multiLevelType w:val="hybridMultilevel"/>
    <w:tmpl w:val="7C900308"/>
    <w:lvl w:ilvl="0" w:tplc="305ED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081090"/>
    <w:multiLevelType w:val="hybridMultilevel"/>
    <w:tmpl w:val="48682884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54436766"/>
    <w:multiLevelType w:val="hybridMultilevel"/>
    <w:tmpl w:val="5FE2EBFE"/>
    <w:lvl w:ilvl="0" w:tplc="E2A0B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1C176D7"/>
    <w:multiLevelType w:val="multilevel"/>
    <w:tmpl w:val="CF62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052FA0"/>
    <w:multiLevelType w:val="hybridMultilevel"/>
    <w:tmpl w:val="292A805A"/>
    <w:lvl w:ilvl="0" w:tplc="3E967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DDA0170"/>
    <w:multiLevelType w:val="hybridMultilevel"/>
    <w:tmpl w:val="28DAB424"/>
    <w:lvl w:ilvl="0" w:tplc="3CD4E8EE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D15E53"/>
    <w:multiLevelType w:val="hybridMultilevel"/>
    <w:tmpl w:val="A8A8A346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73FE175A"/>
    <w:multiLevelType w:val="hybridMultilevel"/>
    <w:tmpl w:val="0526012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790914BA"/>
    <w:multiLevelType w:val="hybridMultilevel"/>
    <w:tmpl w:val="82F8C9F6"/>
    <w:lvl w:ilvl="0" w:tplc="7A30D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F14795A"/>
    <w:multiLevelType w:val="hybridMultilevel"/>
    <w:tmpl w:val="8B8ABDF8"/>
    <w:lvl w:ilvl="0" w:tplc="C2969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21"/>
  </w:num>
  <w:num w:numId="8">
    <w:abstractNumId w:val="2"/>
  </w:num>
  <w:num w:numId="9">
    <w:abstractNumId w:val="16"/>
  </w:num>
  <w:num w:numId="10">
    <w:abstractNumId w:val="9"/>
  </w:num>
  <w:num w:numId="11">
    <w:abstractNumId w:val="14"/>
  </w:num>
  <w:num w:numId="12">
    <w:abstractNumId w:val="17"/>
  </w:num>
  <w:num w:numId="13">
    <w:abstractNumId w:val="10"/>
  </w:num>
  <w:num w:numId="14">
    <w:abstractNumId w:val="4"/>
  </w:num>
  <w:num w:numId="15">
    <w:abstractNumId w:val="18"/>
  </w:num>
  <w:num w:numId="16">
    <w:abstractNumId w:val="19"/>
  </w:num>
  <w:num w:numId="17">
    <w:abstractNumId w:val="13"/>
  </w:num>
  <w:num w:numId="18">
    <w:abstractNumId w:val="3"/>
  </w:num>
  <w:num w:numId="19">
    <w:abstractNumId w:val="5"/>
  </w:num>
  <w:num w:numId="20">
    <w:abstractNumId w:val="15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8C"/>
    <w:rsid w:val="00211834"/>
    <w:rsid w:val="002C7BDD"/>
    <w:rsid w:val="002D0753"/>
    <w:rsid w:val="00374001"/>
    <w:rsid w:val="003A6865"/>
    <w:rsid w:val="003B2E76"/>
    <w:rsid w:val="00441FBB"/>
    <w:rsid w:val="004C2F28"/>
    <w:rsid w:val="004E65F1"/>
    <w:rsid w:val="00551CAF"/>
    <w:rsid w:val="00601FA5"/>
    <w:rsid w:val="006226FF"/>
    <w:rsid w:val="006443FE"/>
    <w:rsid w:val="00680ECF"/>
    <w:rsid w:val="007F2820"/>
    <w:rsid w:val="008159B2"/>
    <w:rsid w:val="00816E9F"/>
    <w:rsid w:val="008816E6"/>
    <w:rsid w:val="008F4086"/>
    <w:rsid w:val="009116F3"/>
    <w:rsid w:val="00B4398C"/>
    <w:rsid w:val="00B551A5"/>
    <w:rsid w:val="00B57A63"/>
    <w:rsid w:val="00B601F8"/>
    <w:rsid w:val="00BD3834"/>
    <w:rsid w:val="00C76A15"/>
    <w:rsid w:val="00CA1A2F"/>
    <w:rsid w:val="00CF2D97"/>
    <w:rsid w:val="00D713B6"/>
    <w:rsid w:val="00DB1495"/>
    <w:rsid w:val="00DE7F0A"/>
    <w:rsid w:val="00E810B4"/>
    <w:rsid w:val="00F03BF4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1328D"/>
  <w15:docId w15:val="{77779AD5-0002-4FE4-8681-7F63FBF3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98C"/>
    <w:rPr>
      <w:b/>
      <w:bCs/>
    </w:rPr>
  </w:style>
  <w:style w:type="character" w:styleId="a4">
    <w:name w:val="Hyperlink"/>
    <w:basedOn w:val="a0"/>
    <w:uiPriority w:val="99"/>
    <w:unhideWhenUsed/>
    <w:rsid w:val="00B439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398C"/>
    <w:pPr>
      <w:ind w:firstLineChars="200" w:firstLine="420"/>
    </w:pPr>
  </w:style>
  <w:style w:type="paragraph" w:customStyle="1" w:styleId="Default">
    <w:name w:val="Default"/>
    <w:rsid w:val="002C7BD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1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16E9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1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16E9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443F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44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9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906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6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35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qihang.com/kavozp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careerqihang.com/kavozp202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A686-7C11-4CA5-BEDC-365C22CB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中国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LILIAN</cp:lastModifiedBy>
  <cp:revision>2</cp:revision>
  <dcterms:created xsi:type="dcterms:W3CDTF">2021-11-05T03:35:00Z</dcterms:created>
  <dcterms:modified xsi:type="dcterms:W3CDTF">2021-11-05T03:35:00Z</dcterms:modified>
</cp:coreProperties>
</file>